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2CC" w:rsidRPr="0065540D" w:rsidRDefault="0065540D" w:rsidP="0065540D">
      <w:pPr>
        <w:rPr>
          <w:rFonts w:asciiTheme="minorHAnsi" w:hAnsiTheme="minorHAnsi"/>
          <w:b/>
          <w:bCs/>
          <w:sz w:val="20"/>
          <w:szCs w:val="20"/>
        </w:rPr>
      </w:pPr>
      <w:bookmarkStart w:id="0" w:name="_GoBack"/>
      <w:bookmarkEnd w:id="0"/>
      <w:r w:rsidRPr="0065540D">
        <w:rPr>
          <w:rFonts w:asciiTheme="minorHAnsi" w:hAnsiTheme="minorHAnsi"/>
          <w:b/>
          <w:bCs/>
          <w:sz w:val="20"/>
          <w:szCs w:val="20"/>
        </w:rPr>
        <w:t>TARAMA TESTİ-4  6.SINIF HZ.MUHAMMEDİN HAYATI</w:t>
      </w:r>
    </w:p>
    <w:tbl>
      <w:tblPr>
        <w:tblStyle w:val="TabloKlavuzu"/>
        <w:tblW w:w="0" w:type="auto"/>
        <w:tblLook w:val="04A0" w:firstRow="1" w:lastRow="0" w:firstColumn="1" w:lastColumn="0" w:noHBand="0" w:noVBand="1"/>
      </w:tblPr>
      <w:tblGrid>
        <w:gridCol w:w="5382"/>
        <w:gridCol w:w="5383"/>
      </w:tblGrid>
      <w:tr w:rsidR="0065540D" w:rsidRPr="0065540D" w:rsidTr="0065540D">
        <w:tc>
          <w:tcPr>
            <w:tcW w:w="5382" w:type="dxa"/>
          </w:tcPr>
          <w:p w:rsidR="0065540D" w:rsidRPr="0065540D" w:rsidRDefault="0065540D" w:rsidP="0065540D">
            <w:pPr>
              <w:rPr>
                <w:rFonts w:asciiTheme="minorHAnsi" w:hAnsiTheme="minorHAnsi"/>
                <w:sz w:val="20"/>
                <w:szCs w:val="20"/>
              </w:rPr>
            </w:pPr>
            <w:r w:rsidRPr="0065540D">
              <w:rPr>
                <w:rFonts w:asciiTheme="minorHAnsi" w:hAnsiTheme="minorHAnsi"/>
                <w:sz w:val="20"/>
                <w:szCs w:val="20"/>
              </w:rPr>
              <w:t>1 -Taif yolculuğu</w:t>
            </w:r>
          </w:p>
          <w:p w:rsidR="0065540D" w:rsidRPr="0065540D" w:rsidRDefault="0065540D" w:rsidP="0065540D">
            <w:pPr>
              <w:rPr>
                <w:rFonts w:asciiTheme="minorHAnsi" w:hAnsiTheme="minorHAnsi"/>
                <w:sz w:val="20"/>
                <w:szCs w:val="20"/>
              </w:rPr>
            </w:pPr>
            <w:r w:rsidRPr="0065540D">
              <w:rPr>
                <w:rFonts w:asciiTheme="minorHAnsi" w:hAnsiTheme="minorHAnsi"/>
                <w:sz w:val="20"/>
                <w:szCs w:val="20"/>
              </w:rPr>
              <w:t>2-Hz. Muhammed'in(s.a.v) Hz.Hatice ile evliliği</w:t>
            </w:r>
          </w:p>
          <w:p w:rsidR="0065540D" w:rsidRPr="0065540D" w:rsidRDefault="0065540D" w:rsidP="0065540D">
            <w:pPr>
              <w:rPr>
                <w:rFonts w:asciiTheme="minorHAnsi" w:hAnsiTheme="minorHAnsi"/>
                <w:sz w:val="20"/>
                <w:szCs w:val="20"/>
              </w:rPr>
            </w:pPr>
            <w:r w:rsidRPr="0065540D">
              <w:rPr>
                <w:rFonts w:asciiTheme="minorHAnsi" w:hAnsiTheme="minorHAnsi"/>
                <w:sz w:val="20"/>
                <w:szCs w:val="20"/>
              </w:rPr>
              <w:t>3-Hüzün yılı</w:t>
            </w:r>
          </w:p>
          <w:p w:rsidR="0065540D" w:rsidRPr="0065540D" w:rsidRDefault="0065540D" w:rsidP="0065540D">
            <w:pPr>
              <w:rPr>
                <w:rFonts w:asciiTheme="minorHAnsi" w:hAnsiTheme="minorHAnsi"/>
                <w:sz w:val="20"/>
                <w:szCs w:val="20"/>
              </w:rPr>
            </w:pPr>
            <w:r w:rsidRPr="0065540D">
              <w:rPr>
                <w:rFonts w:asciiTheme="minorHAnsi" w:hAnsiTheme="minorHAnsi"/>
                <w:sz w:val="20"/>
                <w:szCs w:val="20"/>
              </w:rPr>
              <w:t>4-Habeşiştan'a hicret</w:t>
            </w:r>
          </w:p>
          <w:p w:rsidR="0065540D" w:rsidRPr="0065540D" w:rsidRDefault="0065540D" w:rsidP="0065540D">
            <w:pPr>
              <w:rPr>
                <w:rFonts w:asciiTheme="minorHAnsi" w:hAnsiTheme="minorHAnsi"/>
                <w:b/>
                <w:bCs/>
                <w:sz w:val="20"/>
                <w:szCs w:val="20"/>
              </w:rPr>
            </w:pPr>
            <w:r w:rsidRPr="0065540D">
              <w:rPr>
                <w:rFonts w:asciiTheme="minorHAnsi" w:hAnsiTheme="minorHAnsi"/>
                <w:b/>
                <w:bCs/>
                <w:sz w:val="20"/>
                <w:szCs w:val="20"/>
              </w:rPr>
              <w:t>1.Peygamberimizin Mekke dönemine ait olayları oluş sırasına göre sıralarsak doğru sıralama nasıl olur?</w:t>
            </w:r>
          </w:p>
          <w:p w:rsidR="0065540D" w:rsidRPr="0065540D" w:rsidRDefault="0065540D" w:rsidP="0065540D">
            <w:pPr>
              <w:rPr>
                <w:rFonts w:asciiTheme="minorHAnsi" w:hAnsiTheme="minorHAnsi"/>
                <w:sz w:val="20"/>
                <w:szCs w:val="20"/>
              </w:rPr>
            </w:pPr>
            <w:r w:rsidRPr="0065540D">
              <w:rPr>
                <w:rFonts w:asciiTheme="minorHAnsi" w:hAnsiTheme="minorHAnsi"/>
                <w:sz w:val="20"/>
                <w:szCs w:val="20"/>
              </w:rPr>
              <w:t>A) 1 - 3 - 2 - 4</w:t>
            </w:r>
            <w:r w:rsidRPr="0065540D">
              <w:rPr>
                <w:rFonts w:asciiTheme="minorHAnsi" w:hAnsiTheme="minorHAnsi"/>
                <w:sz w:val="20"/>
                <w:szCs w:val="20"/>
              </w:rPr>
              <w:tab/>
              <w:t>B) 2 - 4 - 3 - 1</w:t>
            </w:r>
          </w:p>
          <w:p w:rsidR="0065540D" w:rsidRPr="0065540D" w:rsidRDefault="0065540D" w:rsidP="0065540D">
            <w:pPr>
              <w:rPr>
                <w:rFonts w:asciiTheme="minorHAnsi" w:hAnsiTheme="minorHAnsi"/>
                <w:sz w:val="20"/>
                <w:szCs w:val="20"/>
              </w:rPr>
            </w:pPr>
            <w:r w:rsidRPr="0065540D">
              <w:rPr>
                <w:rFonts w:asciiTheme="minorHAnsi" w:hAnsiTheme="minorHAnsi"/>
                <w:sz w:val="20"/>
                <w:szCs w:val="20"/>
              </w:rPr>
              <w:t>C) 4 - 3 - 2 - 1</w:t>
            </w:r>
            <w:r w:rsidRPr="0065540D">
              <w:rPr>
                <w:rFonts w:asciiTheme="minorHAnsi" w:hAnsiTheme="minorHAnsi"/>
                <w:sz w:val="20"/>
                <w:szCs w:val="20"/>
              </w:rPr>
              <w:tab/>
              <w:t>D) 3 - 4 - 1 - 2</w:t>
            </w:r>
          </w:p>
          <w:p w:rsidR="001E0BCA" w:rsidRPr="0065540D" w:rsidRDefault="001E0BCA" w:rsidP="001E0BCA">
            <w:pPr>
              <w:rPr>
                <w:rFonts w:asciiTheme="minorHAnsi" w:hAnsiTheme="minorHAnsi"/>
                <w:sz w:val="20"/>
                <w:szCs w:val="20"/>
              </w:rPr>
            </w:pP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2. Yıllar boyu Mekkelilerin İslâm'a karşı gösterdiği kin, düşmanlık ve engellemeler, üç yıl süreyle devam eden ve insafsızca uygulanan toplumdan dışlanma ve muhâsara(ambargo) olayı, ardından Ebû Tâlib'in ve Hz. Hatice'nin vefatları dolayısıyla Hz. Peygamber'in himayesiz kalması ve Mekkelilerin sataşmalarına mâruz kalması, bunu tâkiben de Tâif halkının horlayıcı tavrı, her ne kadar Allah Rasûlünün ümit ve azmini kıramamış, davet şevk ve azmini azaltamamış ise de, süphesiz bir insan olarak O'nu üzmüş ve rencide etmisti.</w:t>
            </w:r>
            <w:r>
              <w:rPr>
                <w:rFonts w:asciiTheme="minorHAnsi" w:hAnsiTheme="minorHAnsi"/>
                <w:sz w:val="20"/>
                <w:szCs w:val="20"/>
              </w:rPr>
              <w:t xml:space="preserve"> </w:t>
            </w:r>
            <w:r w:rsidRPr="0065540D">
              <w:rPr>
                <w:rFonts w:asciiTheme="minorHAnsi" w:hAnsiTheme="minorHAnsi"/>
                <w:sz w:val="20"/>
                <w:szCs w:val="20"/>
              </w:rPr>
              <w:t>İste böyle bir durumda Hz. Peygamber'i sevindirecek ve Kur'an'dan sonra en büyük mûcizelerinden biri olan bir mucize meydana geldi.</w:t>
            </w:r>
          </w:p>
          <w:p w:rsidR="001E0BCA" w:rsidRPr="0065540D" w:rsidRDefault="001E0BCA" w:rsidP="001E0BCA">
            <w:pPr>
              <w:rPr>
                <w:rFonts w:asciiTheme="minorHAnsi" w:hAnsiTheme="minorHAnsi"/>
                <w:b/>
                <w:bCs/>
                <w:sz w:val="20"/>
                <w:szCs w:val="20"/>
              </w:rPr>
            </w:pPr>
            <w:r w:rsidRPr="0065540D">
              <w:rPr>
                <w:rFonts w:asciiTheme="minorHAnsi" w:hAnsiTheme="minorHAnsi"/>
                <w:b/>
                <w:bCs/>
                <w:sz w:val="20"/>
                <w:szCs w:val="20"/>
              </w:rPr>
              <w:t>2.Yukarıdaki bilgiye göre Peygamberimizin gerçekleşen mucizesi aşağıdakilerden hangisidir?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A)Parmaklarından su akma mucizesi</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B)Ay'ı işaretle ikiye ayırma mucizesi</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C)İsra ve Miraç Mucizesi</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D)Mescid-i Nebi'de bulunan kütüğün ağlaması mucizesi</w:t>
            </w:r>
          </w:p>
          <w:p w:rsidR="001E0BCA" w:rsidRPr="0065540D" w:rsidRDefault="001E0BCA" w:rsidP="001E0BCA">
            <w:pPr>
              <w:rPr>
                <w:rFonts w:asciiTheme="minorHAnsi" w:hAnsiTheme="minorHAnsi"/>
                <w:sz w:val="20"/>
                <w:szCs w:val="20"/>
              </w:rPr>
            </w:pP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İslam’ın gelişinden önceki dönemde Mekke'de yaşayan müşrikler;</w:t>
            </w:r>
            <w:r>
              <w:rPr>
                <w:rFonts w:asciiTheme="minorHAnsi" w:hAnsiTheme="minorHAnsi"/>
                <w:sz w:val="20"/>
                <w:szCs w:val="20"/>
              </w:rPr>
              <w:t xml:space="preserve"> All</w:t>
            </w:r>
            <w:r w:rsidRPr="0065540D">
              <w:rPr>
                <w:rFonts w:asciiTheme="minorHAnsi" w:hAnsiTheme="minorHAnsi"/>
                <w:sz w:val="20"/>
                <w:szCs w:val="20"/>
              </w:rPr>
              <w:t>ah'a inanmayı bırakıp putlara tapmış,</w:t>
            </w:r>
            <w:r>
              <w:rPr>
                <w:rFonts w:asciiTheme="minorHAnsi" w:hAnsiTheme="minorHAnsi"/>
                <w:sz w:val="20"/>
                <w:szCs w:val="20"/>
              </w:rPr>
              <w:t xml:space="preserve"> </w:t>
            </w:r>
            <w:r w:rsidRPr="0065540D">
              <w:rPr>
                <w:rFonts w:asciiTheme="minorHAnsi" w:hAnsiTheme="minorHAnsi"/>
                <w:sz w:val="20"/>
                <w:szCs w:val="20"/>
              </w:rPr>
              <w:t>O'nun hükümlerine sırt çevirmiş bir toplum ola</w:t>
            </w:r>
            <w:r>
              <w:rPr>
                <w:rFonts w:asciiTheme="minorHAnsi" w:hAnsiTheme="minorHAnsi"/>
                <w:sz w:val="20"/>
                <w:szCs w:val="20"/>
              </w:rPr>
              <w:t xml:space="preserve">rak son derece ilkel bir hayat </w:t>
            </w:r>
            <w:r w:rsidRPr="0065540D">
              <w:rPr>
                <w:rFonts w:asciiTheme="minorHAnsi" w:hAnsiTheme="minorHAnsi"/>
                <w:sz w:val="20"/>
                <w:szCs w:val="20"/>
              </w:rPr>
              <w:t>sürüyorlardı.</w:t>
            </w:r>
            <w:r>
              <w:rPr>
                <w:rFonts w:asciiTheme="minorHAnsi" w:hAnsiTheme="minorHAnsi"/>
                <w:sz w:val="20"/>
                <w:szCs w:val="20"/>
              </w:rPr>
              <w:t xml:space="preserve"> </w:t>
            </w:r>
            <w:r w:rsidRPr="0065540D">
              <w:rPr>
                <w:rFonts w:asciiTheme="minorHAnsi" w:hAnsiTheme="minorHAnsi"/>
                <w:sz w:val="20"/>
                <w:szCs w:val="20"/>
              </w:rPr>
              <w:t>Güçlü zayıfı eziyor</w:t>
            </w:r>
            <w:r>
              <w:rPr>
                <w:rFonts w:asciiTheme="minorHAnsi" w:hAnsiTheme="minorHAnsi"/>
                <w:sz w:val="20"/>
                <w:szCs w:val="20"/>
              </w:rPr>
              <w:t xml:space="preserve"> </w:t>
            </w:r>
            <w:r w:rsidRPr="0065540D">
              <w:rPr>
                <w:rFonts w:asciiTheme="minorHAnsi" w:hAnsiTheme="minorHAnsi"/>
                <w:sz w:val="20"/>
                <w:szCs w:val="20"/>
              </w:rPr>
              <w:t>,toplum hür ve kölelerden oluşuyordu.</w:t>
            </w:r>
          </w:p>
          <w:p w:rsidR="001E0BCA" w:rsidRPr="0065540D" w:rsidRDefault="001E0BCA" w:rsidP="001E0BCA">
            <w:pPr>
              <w:rPr>
                <w:rFonts w:asciiTheme="minorHAnsi" w:hAnsiTheme="minorHAnsi"/>
                <w:b/>
                <w:bCs/>
                <w:sz w:val="20"/>
                <w:szCs w:val="20"/>
              </w:rPr>
            </w:pPr>
            <w:r w:rsidRPr="0065540D">
              <w:rPr>
                <w:rFonts w:asciiTheme="minorHAnsi" w:hAnsiTheme="minorHAnsi"/>
                <w:b/>
                <w:bCs/>
                <w:sz w:val="20"/>
                <w:szCs w:val="20"/>
              </w:rPr>
              <w:t>3. Bu parçada anlatılan İslamiyet’ten önce ,Arap topluluğunun içinde bulunduğu ortam ne olarak adlandırılmaktadır?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A)Cahiliye</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B)Hılful füdul</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C)Asr-ı Saadet</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 xml:space="preserve">D)İlkçağ </w:t>
            </w:r>
          </w:p>
          <w:p w:rsidR="001E0BCA" w:rsidRPr="0065540D" w:rsidRDefault="001E0BCA" w:rsidP="001E0BCA">
            <w:pPr>
              <w:rPr>
                <w:rFonts w:asciiTheme="minorHAnsi" w:hAnsiTheme="minorHAnsi"/>
                <w:sz w:val="20"/>
                <w:szCs w:val="20"/>
              </w:rPr>
            </w:pP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Peygamber efendimiz (s.a.v.), Medine'ye hicret ettiklerinde orada diğer dinlere mensup insanlar da vardı.</w:t>
            </w:r>
          </w:p>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4.Aşağıdakilerden hangisi onlarla yaptığı ‘'Medine Sözleşmesi ‘'nin sebeplerinden değildir?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A)Şehirde birliği sağlamak</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B)Yönetimde lider olmak</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C)İslam'da barışın yerini göstermek</w:t>
            </w:r>
          </w:p>
          <w:p w:rsidR="001E0BCA" w:rsidRDefault="001E0BCA" w:rsidP="001E0BCA">
            <w:pPr>
              <w:rPr>
                <w:rFonts w:asciiTheme="minorHAnsi" w:hAnsiTheme="minorHAnsi"/>
                <w:sz w:val="20"/>
                <w:szCs w:val="20"/>
              </w:rPr>
            </w:pPr>
            <w:r w:rsidRPr="0065540D">
              <w:rPr>
                <w:rFonts w:asciiTheme="minorHAnsi" w:hAnsiTheme="minorHAnsi"/>
                <w:sz w:val="20"/>
                <w:szCs w:val="20"/>
              </w:rPr>
              <w:t>D)Hoşgörü ve merhametiyle örnek olmak</w:t>
            </w:r>
          </w:p>
          <w:p w:rsidR="001E0BCA" w:rsidRPr="0065540D" w:rsidRDefault="001E0BCA" w:rsidP="001E0BCA">
            <w:pPr>
              <w:rPr>
                <w:rFonts w:asciiTheme="minorHAnsi" w:hAnsiTheme="minorHAnsi"/>
                <w:sz w:val="20"/>
                <w:szCs w:val="20"/>
              </w:rPr>
            </w:pPr>
          </w:p>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5.Aşağıdakilerden hangisi Medine'ye hicretin sonuçlarından biri değildir?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A)Medine'de İslam Devleti'nin temelleri atıldı.</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B)Hz. Muhammet'in hazırlamış olduğu anayasa ile Müslümanların, Yahudilerin ve putperestlerin arasındaki ilişkiler siyasi boyut kazandı.</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C)Hicret Hicri takvimin başlangıcı olarak kabul edildi.</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 xml:space="preserve">D)Hicret sırasında göç eden Müslümanlara Ensar, onları Medine'de güler yüz ile karşılayan Medinelilere ise Muhacir adı verildi. </w:t>
            </w:r>
          </w:p>
          <w:p w:rsidR="0065540D" w:rsidRPr="0065540D" w:rsidRDefault="0065540D" w:rsidP="0065540D">
            <w:pPr>
              <w:rPr>
                <w:rFonts w:asciiTheme="minorHAnsi" w:hAnsiTheme="minorHAnsi"/>
                <w:sz w:val="20"/>
                <w:szCs w:val="20"/>
              </w:rPr>
            </w:pPr>
          </w:p>
        </w:tc>
        <w:tc>
          <w:tcPr>
            <w:tcW w:w="5383" w:type="dxa"/>
          </w:tcPr>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6.Aşağıdakilerden hangisi Hicret'in sonuçlarından biri değildir?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A)Müslümanlar inançlarını özgürce yaşayacakları yeni bir yurt edinmişlerdir.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B)İslam dini hızla yayılmaya başlamıştır.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C)Müslümanlar, Mekkeli müşrikle-rin baskı ve işkencelerinden kurtulmuşlardır.</w:t>
            </w:r>
          </w:p>
          <w:p w:rsidR="001E0BCA" w:rsidRDefault="001E0BCA" w:rsidP="001E0BCA">
            <w:pPr>
              <w:rPr>
                <w:rFonts w:asciiTheme="minorHAnsi" w:hAnsiTheme="minorHAnsi"/>
                <w:sz w:val="20"/>
                <w:szCs w:val="20"/>
              </w:rPr>
            </w:pPr>
            <w:r w:rsidRPr="0065540D">
              <w:rPr>
                <w:rFonts w:asciiTheme="minorHAnsi" w:hAnsiTheme="minorHAnsi"/>
                <w:sz w:val="20"/>
                <w:szCs w:val="20"/>
              </w:rPr>
              <w:t>D)Boykot yılları başlamıştır.</w:t>
            </w:r>
          </w:p>
          <w:p w:rsidR="001E0BCA" w:rsidRDefault="001E0BCA" w:rsidP="001E0BCA">
            <w:pPr>
              <w:rPr>
                <w:rFonts w:asciiTheme="minorHAnsi" w:hAnsiTheme="minorHAnsi"/>
                <w:sz w:val="20"/>
                <w:szCs w:val="20"/>
              </w:rPr>
            </w:pP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Peygamberimiz Hz. Muhammed (SAV), Medineye hicret ettiğinde şehirde Hazreç ve Evs adlarında iki Arap kabilesiyle karşılaştı. Hazreç, 9 koldan, Evs ise 3 koldan oluşmaktaydı. Medine’nin yönetimine katılmak üzere 9’u Hazreç’ten, 3’ü Evs’ten olmak üzere 12 Nakib (temsilci) seçti, İçlerinden birini de Nakib’ün Nukaba (Temsilciler Temsilcisi) seçti. Kararlarını alırken bunlara danışmaktaydı.</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Peygamberimiz, Uhud Savaşı öncesinde Mescid-i Nebi’de toplananlara düşmana karşı şehir savunması yapmayı teklif etmiş, çoğunluğun ısaraı üzerine meydan savaşı yapmayı kabul etmişti.</w:t>
            </w:r>
          </w:p>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7.Yukarıdaki örneklere bakarak Peygamberimizin Medine dönemindeki yönetim üslubu ile ilgili olarak hangisi söylenemez?</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A)Peygamberimiz, Medine’yi yönetirken başkalarının fikirlerine önem vermiştir.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B)Peygamberimiz, Medine’yi yönetirken temsilde adaleti sağlamaya çalışmıştır.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C)Peygamberimiz, Medine’yi yönetirken son kararı hep kendisi vermiştir.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D)Peygamberimiz, yönetimde çoğulculuğun toplumsal barış ve uyuma katkı sağlayacağına inanmıştır.</w:t>
            </w:r>
          </w:p>
          <w:p w:rsidR="001E0BCA" w:rsidRPr="0065540D" w:rsidRDefault="001E0BCA" w:rsidP="001E0BCA">
            <w:pPr>
              <w:rPr>
                <w:rFonts w:asciiTheme="minorHAnsi" w:hAnsiTheme="minorHAnsi"/>
                <w:sz w:val="20"/>
                <w:szCs w:val="20"/>
              </w:rPr>
            </w:pPr>
          </w:p>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8. Aşağıdaki olaylardan hangisi Medine dönemi olaylarından değildir?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A)Mescid-i Nebi’nin yapılması</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B)Bedir savaşı</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C)Hüzün yılı</w:t>
            </w:r>
          </w:p>
          <w:p w:rsidR="001E0BCA" w:rsidRDefault="001E0BCA" w:rsidP="001E0BCA">
            <w:pPr>
              <w:rPr>
                <w:rFonts w:asciiTheme="minorHAnsi" w:hAnsiTheme="minorHAnsi"/>
                <w:sz w:val="20"/>
                <w:szCs w:val="20"/>
              </w:rPr>
            </w:pPr>
            <w:r w:rsidRPr="0065540D">
              <w:rPr>
                <w:rFonts w:asciiTheme="minorHAnsi" w:hAnsiTheme="minorHAnsi"/>
                <w:sz w:val="20"/>
                <w:szCs w:val="20"/>
              </w:rPr>
              <w:t xml:space="preserve">D)Hudeybiya Barış Antlaşması </w:t>
            </w:r>
          </w:p>
          <w:p w:rsidR="001E0BCA" w:rsidRPr="0065540D" w:rsidRDefault="001E0BCA" w:rsidP="001E0BCA">
            <w:pPr>
              <w:rPr>
                <w:rFonts w:asciiTheme="minorHAnsi" w:hAnsiTheme="minorHAnsi"/>
                <w:sz w:val="20"/>
                <w:szCs w:val="20"/>
              </w:rPr>
            </w:pP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I. Fî dînillâhi efvâcâ.</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II.Fesebbih bihamdi rabbike vestağfirhu</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III.İzâcâe nasrullâhi velfeth.</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IV.İnnehû kâne tevvâbâ.</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V.Veraeytennâse yedhulûne</w:t>
            </w:r>
          </w:p>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9. Yukarıda Nasr Suresi’nin okunuşu karışık olarak verilmiştir.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Surenin doğru okunuşunun sıralaması aşağıdaki seçeneklerden hangisinde doğru olarak verilmiştir?</w:t>
            </w:r>
          </w:p>
          <w:p w:rsidR="001E0BCA" w:rsidRDefault="001E0BCA" w:rsidP="001E0BCA">
            <w:pPr>
              <w:rPr>
                <w:rFonts w:asciiTheme="minorHAnsi" w:hAnsiTheme="minorHAnsi"/>
                <w:sz w:val="20"/>
                <w:szCs w:val="20"/>
              </w:rPr>
            </w:pPr>
            <w:r w:rsidRPr="001E0BCA">
              <w:rPr>
                <w:rFonts w:asciiTheme="minorHAnsi" w:hAnsiTheme="minorHAnsi"/>
                <w:sz w:val="20"/>
                <w:szCs w:val="20"/>
              </w:rPr>
              <w:t xml:space="preserve">A) I –V – II – III - IV </w:t>
            </w:r>
            <w:r>
              <w:rPr>
                <w:rFonts w:asciiTheme="minorHAnsi" w:hAnsiTheme="minorHAnsi"/>
                <w:sz w:val="20"/>
                <w:szCs w:val="20"/>
              </w:rPr>
              <w:t xml:space="preserve">         </w:t>
            </w:r>
          </w:p>
          <w:p w:rsidR="001E0BCA" w:rsidRPr="001E0BCA" w:rsidRDefault="001E0BCA" w:rsidP="001E0BCA">
            <w:pPr>
              <w:rPr>
                <w:rFonts w:asciiTheme="minorHAnsi" w:hAnsiTheme="minorHAnsi"/>
                <w:sz w:val="20"/>
                <w:szCs w:val="20"/>
              </w:rPr>
            </w:pPr>
            <w:r w:rsidRPr="001E0BCA">
              <w:rPr>
                <w:rFonts w:asciiTheme="minorHAnsi" w:hAnsiTheme="minorHAnsi"/>
                <w:sz w:val="20"/>
                <w:szCs w:val="20"/>
              </w:rPr>
              <w:t>B) IV – III – V – I – II</w:t>
            </w:r>
          </w:p>
          <w:p w:rsidR="001E0BCA" w:rsidRDefault="001E0BCA" w:rsidP="001E0BCA">
            <w:pPr>
              <w:rPr>
                <w:rFonts w:asciiTheme="minorHAnsi" w:hAnsiTheme="minorHAnsi"/>
                <w:sz w:val="20"/>
                <w:szCs w:val="20"/>
              </w:rPr>
            </w:pPr>
            <w:r w:rsidRPr="001E0BCA">
              <w:rPr>
                <w:rFonts w:asciiTheme="minorHAnsi" w:hAnsiTheme="minorHAnsi"/>
                <w:sz w:val="20"/>
                <w:szCs w:val="20"/>
              </w:rPr>
              <w:t xml:space="preserve">C) III – I – V – IV </w:t>
            </w:r>
            <w:r>
              <w:rPr>
                <w:rFonts w:asciiTheme="minorHAnsi" w:hAnsiTheme="minorHAnsi"/>
                <w:sz w:val="20"/>
                <w:szCs w:val="20"/>
              </w:rPr>
              <w:t>–</w:t>
            </w:r>
            <w:r w:rsidRPr="001E0BCA">
              <w:rPr>
                <w:rFonts w:asciiTheme="minorHAnsi" w:hAnsiTheme="minorHAnsi"/>
                <w:sz w:val="20"/>
                <w:szCs w:val="20"/>
              </w:rPr>
              <w:t xml:space="preserve"> II</w:t>
            </w:r>
          </w:p>
          <w:p w:rsidR="001E0BCA" w:rsidRDefault="001E0BCA" w:rsidP="001E0BCA">
            <w:pPr>
              <w:rPr>
                <w:rFonts w:asciiTheme="minorHAnsi" w:hAnsiTheme="minorHAnsi"/>
                <w:sz w:val="20"/>
                <w:szCs w:val="20"/>
              </w:rPr>
            </w:pPr>
            <w:r w:rsidRPr="001E0BCA">
              <w:rPr>
                <w:rFonts w:asciiTheme="minorHAnsi" w:hAnsiTheme="minorHAnsi"/>
                <w:sz w:val="20"/>
                <w:szCs w:val="20"/>
              </w:rPr>
              <w:t xml:space="preserve"> D) III – V – I – II - IV</w:t>
            </w:r>
          </w:p>
          <w:p w:rsidR="001E0BCA" w:rsidRDefault="001E0BCA" w:rsidP="001E0BCA">
            <w:pPr>
              <w:rPr>
                <w:rFonts w:asciiTheme="minorHAnsi" w:hAnsiTheme="minorHAnsi"/>
                <w:sz w:val="20"/>
                <w:szCs w:val="20"/>
              </w:rPr>
            </w:pPr>
          </w:p>
          <w:p w:rsidR="001E0BCA" w:rsidRDefault="001E0BCA" w:rsidP="001E0BCA">
            <w:pPr>
              <w:rPr>
                <w:rFonts w:asciiTheme="minorHAnsi" w:hAnsiTheme="minorHAnsi"/>
                <w:sz w:val="20"/>
                <w:szCs w:val="20"/>
              </w:rPr>
            </w:pPr>
          </w:p>
          <w:p w:rsidR="001E0BCA" w:rsidRPr="001E0BCA" w:rsidRDefault="001E0BCA" w:rsidP="001E0BCA">
            <w:pPr>
              <w:rPr>
                <w:rFonts w:asciiTheme="minorHAnsi" w:hAnsiTheme="minorHAnsi"/>
                <w:b/>
                <w:bCs/>
                <w:sz w:val="20"/>
                <w:szCs w:val="20"/>
              </w:rPr>
            </w:pPr>
            <w:r w:rsidRPr="001E0BCA">
              <w:rPr>
                <w:rFonts w:asciiTheme="minorHAnsi" w:hAnsiTheme="minorHAnsi"/>
                <w:b/>
                <w:bCs/>
                <w:sz w:val="20"/>
                <w:szCs w:val="20"/>
              </w:rPr>
              <w:t>10. Aşağıdakilerden hangisi Nasr Suresi'nin anlamı arasında yer almaz?</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A)Allah’ın, Hz. Peygamber’e yardım ettiğinden bahseder.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B)Allah’ın oruç ibadetini farz kıldığını anlatır.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C)Allah’ı teşbih etmek gerektiğini vurgular.</w:t>
            </w:r>
          </w:p>
          <w:p w:rsidR="001E0BCA" w:rsidRPr="0065540D" w:rsidRDefault="001E0BCA" w:rsidP="001E0BCA">
            <w:pPr>
              <w:rPr>
                <w:rFonts w:asciiTheme="minorHAnsi" w:hAnsiTheme="minorHAnsi"/>
                <w:sz w:val="20"/>
                <w:szCs w:val="20"/>
              </w:rPr>
            </w:pPr>
            <w:r w:rsidRPr="0065540D">
              <w:rPr>
                <w:rFonts w:asciiTheme="minorHAnsi" w:hAnsiTheme="minorHAnsi"/>
                <w:sz w:val="20"/>
                <w:szCs w:val="20"/>
              </w:rPr>
              <w:t>D)Allah’ın tevbeleri kabul ettiğini belirtir.</w:t>
            </w:r>
          </w:p>
          <w:p w:rsidR="0065540D" w:rsidRPr="0065540D" w:rsidRDefault="0065540D" w:rsidP="0065540D">
            <w:pPr>
              <w:rPr>
                <w:rFonts w:asciiTheme="minorHAnsi" w:hAnsiTheme="minorHAnsi"/>
                <w:sz w:val="20"/>
                <w:szCs w:val="20"/>
              </w:rPr>
            </w:pPr>
          </w:p>
        </w:tc>
      </w:tr>
    </w:tbl>
    <w:p w:rsidR="0065540D" w:rsidRDefault="0065540D" w:rsidP="0065540D">
      <w:pPr>
        <w:rPr>
          <w:rFonts w:asciiTheme="minorHAnsi" w:hAnsiTheme="minorHAnsi"/>
          <w:sz w:val="20"/>
          <w:szCs w:val="20"/>
        </w:rPr>
      </w:pPr>
    </w:p>
    <w:p w:rsidR="001E0BCA" w:rsidRDefault="001E0BCA" w:rsidP="0065540D">
      <w:pPr>
        <w:rPr>
          <w:rFonts w:asciiTheme="minorHAnsi" w:hAnsiTheme="minorHAnsi"/>
          <w:sz w:val="20"/>
          <w:szCs w:val="20"/>
        </w:rPr>
      </w:pPr>
    </w:p>
    <w:sectPr w:rsidR="001E0BCA" w:rsidSect="0065540D">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5C6" w:rsidRDefault="00FB15C6">
      <w:r>
        <w:separator/>
      </w:r>
    </w:p>
  </w:endnote>
  <w:endnote w:type="continuationSeparator" w:id="0">
    <w:p w:rsidR="00FB15C6" w:rsidRDefault="00FB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rebuchet MS">
    <w:panose1 w:val="020B0603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5C6" w:rsidRDefault="00FB15C6"/>
  </w:footnote>
  <w:footnote w:type="continuationSeparator" w:id="0">
    <w:p w:rsidR="00FB15C6" w:rsidRDefault="00FB15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6D7C"/>
    <w:multiLevelType w:val="multilevel"/>
    <w:tmpl w:val="DFCE97E2"/>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30842"/>
    <w:multiLevelType w:val="multilevel"/>
    <w:tmpl w:val="1CE87870"/>
    <w:lvl w:ilvl="0">
      <w:start w:val="5"/>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BE0E0D"/>
    <w:multiLevelType w:val="multilevel"/>
    <w:tmpl w:val="7E1EDB7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F31370"/>
    <w:multiLevelType w:val="multilevel"/>
    <w:tmpl w:val="CC1A8E2E"/>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8412E1"/>
    <w:multiLevelType w:val="multilevel"/>
    <w:tmpl w:val="D3724D4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2B091F"/>
    <w:multiLevelType w:val="multilevel"/>
    <w:tmpl w:val="527CDD88"/>
    <w:lvl w:ilvl="0">
      <w:start w:val="2"/>
      <w:numFmt w:val="upperRoman"/>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2104F0"/>
    <w:multiLevelType w:val="multilevel"/>
    <w:tmpl w:val="404AAD52"/>
    <w:lvl w:ilvl="0">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C63EB0"/>
    <w:multiLevelType w:val="multilevel"/>
    <w:tmpl w:val="455AE43E"/>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F411A1"/>
    <w:multiLevelType w:val="multilevel"/>
    <w:tmpl w:val="2738EA62"/>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67666E"/>
    <w:multiLevelType w:val="multilevel"/>
    <w:tmpl w:val="AC5482E6"/>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FC121A"/>
    <w:multiLevelType w:val="multilevel"/>
    <w:tmpl w:val="3BC0A8C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696736"/>
    <w:multiLevelType w:val="multilevel"/>
    <w:tmpl w:val="9C7A8D7E"/>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264677"/>
    <w:multiLevelType w:val="multilevel"/>
    <w:tmpl w:val="FA8EDF9A"/>
    <w:lvl w:ilvl="0">
      <w:start w:val="2"/>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2"/>
  </w:num>
  <w:num w:numId="3">
    <w:abstractNumId w:val="9"/>
  </w:num>
  <w:num w:numId="4">
    <w:abstractNumId w:val="2"/>
  </w:num>
  <w:num w:numId="5">
    <w:abstractNumId w:val="4"/>
  </w:num>
  <w:num w:numId="6">
    <w:abstractNumId w:val="1"/>
  </w:num>
  <w:num w:numId="7">
    <w:abstractNumId w:val="0"/>
  </w:num>
  <w:num w:numId="8">
    <w:abstractNumId w:val="7"/>
  </w:num>
  <w:num w:numId="9">
    <w:abstractNumId w:val="10"/>
  </w:num>
  <w:num w:numId="10">
    <w:abstractNumId w:val="11"/>
  </w:num>
  <w:num w:numId="11">
    <w:abstractNumId w:val="8"/>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2CC"/>
    <w:rsid w:val="00162613"/>
    <w:rsid w:val="001E0BCA"/>
    <w:rsid w:val="00392899"/>
    <w:rsid w:val="0065540D"/>
    <w:rsid w:val="0091103B"/>
    <w:rsid w:val="00A842CC"/>
    <w:rsid w:val="00D055B6"/>
    <w:rsid w:val="00FB15C6"/>
    <w:rsid w:val="00FF689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Arial" w:eastAsia="Arial" w:hAnsi="Arial" w:cs="Arial"/>
      <w:b w:val="0"/>
      <w:bCs w:val="0"/>
      <w:i w:val="0"/>
      <w:iCs w:val="0"/>
      <w:smallCaps w:val="0"/>
      <w:strike w:val="0"/>
      <w:sz w:val="19"/>
      <w:szCs w:val="19"/>
      <w:u w:val="none"/>
    </w:rPr>
  </w:style>
  <w:style w:type="character" w:customStyle="1" w:styleId="Resimyazs1">
    <w:name w:val="Resim yazısı"/>
    <w:basedOn w:val="Resimyazs"/>
    <w:rPr>
      <w:rFonts w:ascii="Arial" w:eastAsia="Arial" w:hAnsi="Arial" w:cs="Arial"/>
      <w:b w:val="0"/>
      <w:bCs w:val="0"/>
      <w:i w:val="0"/>
      <w:iCs w:val="0"/>
      <w:smallCaps w:val="0"/>
      <w:strike w:val="0"/>
      <w:color w:val="000000"/>
      <w:spacing w:val="0"/>
      <w:w w:val="100"/>
      <w:position w:val="0"/>
      <w:sz w:val="19"/>
      <w:szCs w:val="19"/>
      <w:u w:val="none"/>
      <w:lang w:val="tr-TR" w:eastAsia="tr-TR" w:bidi="tr-TR"/>
    </w:rPr>
  </w:style>
  <w:style w:type="character" w:customStyle="1" w:styleId="Gvdemetni2">
    <w:name w:val="Gövde metni (2)_"/>
    <w:basedOn w:val="VarsaylanParagrafYazTipi"/>
    <w:link w:val="Gvdemetni20"/>
    <w:rPr>
      <w:rFonts w:ascii="Arial" w:eastAsia="Arial" w:hAnsi="Arial" w:cs="Arial"/>
      <w:b w:val="0"/>
      <w:bCs w:val="0"/>
      <w:i w:val="0"/>
      <w:iCs w:val="0"/>
      <w:smallCaps w:val="0"/>
      <w:strike w:val="0"/>
      <w:sz w:val="17"/>
      <w:szCs w:val="17"/>
      <w:u w:val="none"/>
    </w:rPr>
  </w:style>
  <w:style w:type="character" w:customStyle="1" w:styleId="Gvdemetni21">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Balk3">
    <w:name w:val="Başlık #3_"/>
    <w:basedOn w:val="VarsaylanParagrafYazTipi"/>
    <w:link w:val="Balk30"/>
    <w:rPr>
      <w:rFonts w:ascii="Arial" w:eastAsia="Arial" w:hAnsi="Arial" w:cs="Arial"/>
      <w:b w:val="0"/>
      <w:bCs w:val="0"/>
      <w:i w:val="0"/>
      <w:iCs w:val="0"/>
      <w:smallCaps w:val="0"/>
      <w:strike w:val="0"/>
      <w:sz w:val="17"/>
      <w:szCs w:val="17"/>
      <w:u w:val="none"/>
    </w:rPr>
  </w:style>
  <w:style w:type="character" w:customStyle="1" w:styleId="Balk31">
    <w:name w:val="Başlık #3"/>
    <w:basedOn w:val="Balk3"/>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22">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3">
    <w:name w:val="Gövde metni (3)_"/>
    <w:basedOn w:val="VarsaylanParagrafYazTipi"/>
    <w:link w:val="Gvdemetni30"/>
    <w:rPr>
      <w:rFonts w:ascii="Sylfaen" w:eastAsia="Sylfaen" w:hAnsi="Sylfaen" w:cs="Sylfaen"/>
      <w:b w:val="0"/>
      <w:bCs w:val="0"/>
      <w:i w:val="0"/>
      <w:iCs w:val="0"/>
      <w:smallCaps w:val="0"/>
      <w:strike w:val="0"/>
      <w:sz w:val="9"/>
      <w:szCs w:val="9"/>
      <w:u w:val="none"/>
    </w:rPr>
  </w:style>
  <w:style w:type="character" w:customStyle="1" w:styleId="Gvdemetni31">
    <w:name w:val="Gövde metni (3)"/>
    <w:basedOn w:val="Gvdemetni3"/>
    <w:rPr>
      <w:rFonts w:ascii="Sylfaen" w:eastAsia="Sylfaen" w:hAnsi="Sylfaen" w:cs="Sylfaen"/>
      <w:b w:val="0"/>
      <w:bCs w:val="0"/>
      <w:i w:val="0"/>
      <w:iCs w:val="0"/>
      <w:smallCaps w:val="0"/>
      <w:strike w:val="0"/>
      <w:color w:val="000000"/>
      <w:spacing w:val="0"/>
      <w:w w:val="100"/>
      <w:position w:val="0"/>
      <w:sz w:val="9"/>
      <w:szCs w:val="9"/>
      <w:u w:val="none"/>
      <w:lang w:val="tr-TR" w:eastAsia="tr-TR" w:bidi="tr-TR"/>
    </w:rPr>
  </w:style>
  <w:style w:type="character" w:customStyle="1" w:styleId="Gvdemetni23">
    <w:name w:val="Gövde metni (2)"/>
    <w:basedOn w:val="VarsaylanParagrafYazTipi"/>
    <w:rPr>
      <w:rFonts w:ascii="Arial" w:eastAsia="Arial" w:hAnsi="Arial" w:cs="Arial"/>
      <w:b w:val="0"/>
      <w:bCs w:val="0"/>
      <w:i w:val="0"/>
      <w:iCs w:val="0"/>
      <w:smallCaps w:val="0"/>
      <w:strike w:val="0"/>
      <w:sz w:val="17"/>
      <w:szCs w:val="17"/>
      <w:u w:val="none"/>
    </w:rPr>
  </w:style>
  <w:style w:type="character" w:customStyle="1" w:styleId="Gvdemetni24">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Arial" w:eastAsia="Arial" w:hAnsi="Arial" w:cs="Arial"/>
      <w:b w:val="0"/>
      <w:bCs w:val="0"/>
      <w:i w:val="0"/>
      <w:iCs w:val="0"/>
      <w:smallCaps w:val="0"/>
      <w:strike w:val="0"/>
      <w:sz w:val="10"/>
      <w:szCs w:val="10"/>
      <w:u w:val="none"/>
    </w:rPr>
  </w:style>
  <w:style w:type="character" w:customStyle="1" w:styleId="Gvdemetni41">
    <w:name w:val="Gövde metni (4)"/>
    <w:basedOn w:val="Gvdemetni4"/>
    <w:rPr>
      <w:rFonts w:ascii="Arial" w:eastAsia="Arial" w:hAnsi="Arial" w:cs="Arial"/>
      <w:b w:val="0"/>
      <w:bCs w:val="0"/>
      <w:i w:val="0"/>
      <w:iCs w:val="0"/>
      <w:smallCaps w:val="0"/>
      <w:strike w:val="0"/>
      <w:color w:val="000000"/>
      <w:spacing w:val="0"/>
      <w:w w:val="100"/>
      <w:position w:val="0"/>
      <w:sz w:val="10"/>
      <w:szCs w:val="10"/>
      <w:u w:val="none"/>
      <w:lang w:val="tr-TR" w:eastAsia="tr-TR" w:bidi="tr-TR"/>
    </w:rPr>
  </w:style>
  <w:style w:type="character" w:customStyle="1" w:styleId="Gvdemetni5">
    <w:name w:val="Gövde metni (5)_"/>
    <w:basedOn w:val="VarsaylanParagrafYazTipi"/>
    <w:link w:val="Gvdemetni50"/>
    <w:rPr>
      <w:rFonts w:ascii="Trebuchet MS" w:eastAsia="Trebuchet MS" w:hAnsi="Trebuchet MS" w:cs="Trebuchet MS"/>
      <w:b w:val="0"/>
      <w:bCs w:val="0"/>
      <w:i w:val="0"/>
      <w:iCs w:val="0"/>
      <w:smallCaps w:val="0"/>
      <w:strike w:val="0"/>
      <w:w w:val="100"/>
      <w:sz w:val="21"/>
      <w:szCs w:val="21"/>
      <w:u w:val="none"/>
    </w:rPr>
  </w:style>
  <w:style w:type="character" w:customStyle="1" w:styleId="Gvdemetni51">
    <w:name w:val="Gövde metni (5)"/>
    <w:basedOn w:val="Gvdemetni5"/>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6">
    <w:name w:val="Gövde metni (6)_"/>
    <w:basedOn w:val="VarsaylanParagrafYazTipi"/>
    <w:link w:val="Gvdemetni60"/>
    <w:rPr>
      <w:rFonts w:ascii="Arial" w:eastAsia="Arial" w:hAnsi="Arial" w:cs="Arial"/>
      <w:b w:val="0"/>
      <w:bCs w:val="0"/>
      <w:i w:val="0"/>
      <w:iCs w:val="0"/>
      <w:smallCaps w:val="0"/>
      <w:strike w:val="0"/>
      <w:sz w:val="19"/>
      <w:szCs w:val="19"/>
      <w:u w:val="none"/>
    </w:rPr>
  </w:style>
  <w:style w:type="character" w:customStyle="1" w:styleId="Gvdemetni61">
    <w:name w:val="Gövde metni (6)"/>
    <w:basedOn w:val="Gvdemetni6"/>
    <w:rPr>
      <w:rFonts w:ascii="Arial" w:eastAsia="Arial" w:hAnsi="Arial" w:cs="Arial"/>
      <w:b w:val="0"/>
      <w:bCs w:val="0"/>
      <w:i w:val="0"/>
      <w:iCs w:val="0"/>
      <w:smallCaps w:val="0"/>
      <w:strike w:val="0"/>
      <w:color w:val="000000"/>
      <w:spacing w:val="0"/>
      <w:w w:val="100"/>
      <w:position w:val="0"/>
      <w:sz w:val="19"/>
      <w:szCs w:val="19"/>
      <w:u w:val="none"/>
      <w:lang w:val="tr-TR" w:eastAsia="tr-TR" w:bidi="tr-TR"/>
    </w:rPr>
  </w:style>
  <w:style w:type="character" w:customStyle="1" w:styleId="Gvdemetni7">
    <w:name w:val="Gövde metni (7)_"/>
    <w:basedOn w:val="VarsaylanParagrafYazTipi"/>
    <w:link w:val="Gvdemetni70"/>
    <w:rPr>
      <w:rFonts w:ascii="Sylfaen" w:eastAsia="Sylfaen" w:hAnsi="Sylfaen" w:cs="Sylfaen"/>
      <w:b w:val="0"/>
      <w:bCs w:val="0"/>
      <w:i w:val="0"/>
      <w:iCs w:val="0"/>
      <w:smallCaps w:val="0"/>
      <w:strike w:val="0"/>
      <w:sz w:val="8"/>
      <w:szCs w:val="8"/>
      <w:u w:val="none"/>
    </w:rPr>
  </w:style>
  <w:style w:type="character" w:customStyle="1" w:styleId="Gvdemetni71">
    <w:name w:val="Gövde metni (7)"/>
    <w:basedOn w:val="Gvdemetni7"/>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8">
    <w:name w:val="Gövde metni (8)_"/>
    <w:basedOn w:val="VarsaylanParagrafYazTipi"/>
    <w:link w:val="Gvdemetni80"/>
    <w:rPr>
      <w:rFonts w:ascii="Sylfaen" w:eastAsia="Sylfaen" w:hAnsi="Sylfaen" w:cs="Sylfaen"/>
      <w:b w:val="0"/>
      <w:bCs w:val="0"/>
      <w:i w:val="0"/>
      <w:iCs w:val="0"/>
      <w:smallCaps w:val="0"/>
      <w:strike w:val="0"/>
      <w:sz w:val="10"/>
      <w:szCs w:val="10"/>
      <w:u w:val="none"/>
    </w:rPr>
  </w:style>
  <w:style w:type="character" w:customStyle="1" w:styleId="Gvdemetni81">
    <w:name w:val="Gövde metni (8)"/>
    <w:basedOn w:val="Gvdemetni8"/>
    <w:rPr>
      <w:rFonts w:ascii="Sylfaen" w:eastAsia="Sylfaen" w:hAnsi="Sylfaen" w:cs="Sylfaen"/>
      <w:b w:val="0"/>
      <w:bCs w:val="0"/>
      <w:i w:val="0"/>
      <w:iCs w:val="0"/>
      <w:smallCaps w:val="0"/>
      <w:strike w:val="0"/>
      <w:color w:val="000000"/>
      <w:spacing w:val="0"/>
      <w:w w:val="100"/>
      <w:position w:val="0"/>
      <w:sz w:val="10"/>
      <w:szCs w:val="10"/>
      <w:u w:val="none"/>
      <w:lang w:val="tr-TR" w:eastAsia="tr-TR" w:bidi="tr-TR"/>
    </w:rPr>
  </w:style>
  <w:style w:type="character" w:customStyle="1" w:styleId="Gvdemetni9">
    <w:name w:val="Gövde metni (9)_"/>
    <w:basedOn w:val="VarsaylanParagrafYazTipi"/>
    <w:link w:val="Gvdemetni90"/>
    <w:rPr>
      <w:rFonts w:ascii="Sylfaen" w:eastAsia="Sylfaen" w:hAnsi="Sylfaen" w:cs="Sylfaen"/>
      <w:b w:val="0"/>
      <w:bCs w:val="0"/>
      <w:i w:val="0"/>
      <w:iCs w:val="0"/>
      <w:smallCaps w:val="0"/>
      <w:strike w:val="0"/>
      <w:sz w:val="8"/>
      <w:szCs w:val="8"/>
      <w:u w:val="none"/>
    </w:rPr>
  </w:style>
  <w:style w:type="character" w:customStyle="1" w:styleId="Gvdemetni91">
    <w:name w:val="Gövde metni (9)"/>
    <w:basedOn w:val="Gvdemetni9"/>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10">
    <w:name w:val="Gövde metni (10)_"/>
    <w:basedOn w:val="VarsaylanParagrafYazTipi"/>
    <w:link w:val="Gvdemetni100"/>
    <w:rPr>
      <w:rFonts w:ascii="Arial" w:eastAsia="Arial" w:hAnsi="Arial" w:cs="Arial"/>
      <w:b w:val="0"/>
      <w:bCs w:val="0"/>
      <w:i w:val="0"/>
      <w:iCs w:val="0"/>
      <w:smallCaps w:val="0"/>
      <w:strike w:val="0"/>
      <w:sz w:val="13"/>
      <w:szCs w:val="13"/>
      <w:u w:val="none"/>
      <w:lang w:val="en-US" w:eastAsia="en-US" w:bidi="en-US"/>
    </w:rPr>
  </w:style>
  <w:style w:type="character" w:customStyle="1" w:styleId="Gvdemetni101">
    <w:name w:val="Gövde metni (10)"/>
    <w:basedOn w:val="Gvdemetni10"/>
    <w:rPr>
      <w:rFonts w:ascii="Arial" w:eastAsia="Arial" w:hAnsi="Arial" w:cs="Arial"/>
      <w:b w:val="0"/>
      <w:bCs w:val="0"/>
      <w:i w:val="0"/>
      <w:iCs w:val="0"/>
      <w:smallCaps w:val="0"/>
      <w:strike w:val="0"/>
      <w:color w:val="000000"/>
      <w:spacing w:val="0"/>
      <w:w w:val="100"/>
      <w:position w:val="0"/>
      <w:sz w:val="13"/>
      <w:szCs w:val="13"/>
      <w:u w:val="none"/>
      <w:lang w:val="en-US" w:eastAsia="en-US" w:bidi="en-US"/>
    </w:rPr>
  </w:style>
  <w:style w:type="character" w:customStyle="1" w:styleId="Balk1">
    <w:name w:val="Başlık #1_"/>
    <w:basedOn w:val="VarsaylanParagrafYazTipi"/>
    <w:link w:val="Balk10"/>
    <w:rPr>
      <w:rFonts w:ascii="Arial" w:eastAsia="Arial" w:hAnsi="Arial" w:cs="Arial"/>
      <w:b w:val="0"/>
      <w:bCs w:val="0"/>
      <w:i w:val="0"/>
      <w:iCs w:val="0"/>
      <w:smallCaps w:val="0"/>
      <w:strike w:val="0"/>
      <w:spacing w:val="-20"/>
      <w:sz w:val="26"/>
      <w:szCs w:val="26"/>
      <w:u w:val="none"/>
    </w:rPr>
  </w:style>
  <w:style w:type="character" w:customStyle="1" w:styleId="Balk1KkBykHarf">
    <w:name w:val="Başlık #1 + Küçük Büyük Harf"/>
    <w:basedOn w:val="Balk1"/>
    <w:rPr>
      <w:rFonts w:ascii="Arial" w:eastAsia="Arial" w:hAnsi="Arial" w:cs="Arial"/>
      <w:b w:val="0"/>
      <w:bCs w:val="0"/>
      <w:i w:val="0"/>
      <w:iCs w:val="0"/>
      <w:smallCaps/>
      <w:strike w:val="0"/>
      <w:color w:val="000000"/>
      <w:spacing w:val="-20"/>
      <w:w w:val="100"/>
      <w:position w:val="0"/>
      <w:sz w:val="26"/>
      <w:szCs w:val="26"/>
      <w:u w:val="none"/>
      <w:lang w:val="tr-TR" w:eastAsia="tr-TR" w:bidi="tr-TR"/>
    </w:rPr>
  </w:style>
  <w:style w:type="character" w:customStyle="1" w:styleId="Balk1KkBykHarf0">
    <w:name w:val="Başlık #1 + Küçük Büyük Harf"/>
    <w:basedOn w:val="Balk1"/>
    <w:rPr>
      <w:rFonts w:ascii="Arial" w:eastAsia="Arial" w:hAnsi="Arial" w:cs="Arial"/>
      <w:b w:val="0"/>
      <w:bCs w:val="0"/>
      <w:i w:val="0"/>
      <w:iCs w:val="0"/>
      <w:smallCaps/>
      <w:strike w:val="0"/>
      <w:color w:val="EBEBEB"/>
      <w:spacing w:val="-20"/>
      <w:w w:val="100"/>
      <w:position w:val="0"/>
      <w:sz w:val="26"/>
      <w:szCs w:val="26"/>
      <w:u w:val="none"/>
      <w:lang w:val="tr-TR" w:eastAsia="tr-TR" w:bidi="tr-TR"/>
    </w:rPr>
  </w:style>
  <w:style w:type="character" w:customStyle="1" w:styleId="Balk2">
    <w:name w:val="Başlık #2_"/>
    <w:basedOn w:val="VarsaylanParagrafYazTipi"/>
    <w:link w:val="Balk20"/>
    <w:rPr>
      <w:rFonts w:ascii="Arial" w:eastAsia="Arial" w:hAnsi="Arial" w:cs="Arial"/>
      <w:b w:val="0"/>
      <w:bCs w:val="0"/>
      <w:i w:val="0"/>
      <w:iCs w:val="0"/>
      <w:smallCaps w:val="0"/>
      <w:strike w:val="0"/>
      <w:sz w:val="19"/>
      <w:szCs w:val="19"/>
      <w:u w:val="none"/>
    </w:rPr>
  </w:style>
  <w:style w:type="character" w:customStyle="1" w:styleId="Balk21">
    <w:name w:val="Başlık #2"/>
    <w:basedOn w:val="Balk2"/>
    <w:rPr>
      <w:rFonts w:ascii="Arial" w:eastAsia="Arial" w:hAnsi="Arial" w:cs="Arial"/>
      <w:b w:val="0"/>
      <w:bCs w:val="0"/>
      <w:i w:val="0"/>
      <w:iCs w:val="0"/>
      <w:smallCaps w:val="0"/>
      <w:strike w:val="0"/>
      <w:color w:val="000000"/>
      <w:spacing w:val="0"/>
      <w:w w:val="100"/>
      <w:position w:val="0"/>
      <w:sz w:val="19"/>
      <w:szCs w:val="19"/>
      <w:u w:val="none"/>
      <w:lang w:val="tr-TR" w:eastAsia="tr-TR" w:bidi="tr-TR"/>
    </w:rPr>
  </w:style>
  <w:style w:type="character" w:customStyle="1" w:styleId="Gvdemetni2talik">
    <w:name w:val="Gövde metni (2) + İtalik"/>
    <w:basedOn w:val="Gvdemetni2"/>
    <w:rPr>
      <w:rFonts w:ascii="Arial" w:eastAsia="Arial" w:hAnsi="Arial" w:cs="Arial"/>
      <w:b w:val="0"/>
      <w:bCs w:val="0"/>
      <w:i/>
      <w:iCs/>
      <w:smallCaps w:val="0"/>
      <w:strike w:val="0"/>
      <w:color w:val="000000"/>
      <w:spacing w:val="0"/>
      <w:w w:val="100"/>
      <w:position w:val="0"/>
      <w:sz w:val="17"/>
      <w:szCs w:val="17"/>
      <w:u w:val="none"/>
      <w:lang w:val="tr-TR" w:eastAsia="tr-TR" w:bidi="tr-TR"/>
    </w:rPr>
  </w:style>
  <w:style w:type="character" w:customStyle="1" w:styleId="Gvdemetni102">
    <w:name w:val="Gövde metni (10)"/>
    <w:basedOn w:val="VarsaylanParagrafYazTipi"/>
    <w:rPr>
      <w:rFonts w:ascii="Arial" w:eastAsia="Arial" w:hAnsi="Arial" w:cs="Arial"/>
      <w:b w:val="0"/>
      <w:bCs w:val="0"/>
      <w:i w:val="0"/>
      <w:iCs w:val="0"/>
      <w:smallCaps w:val="0"/>
      <w:strike w:val="0"/>
      <w:sz w:val="13"/>
      <w:szCs w:val="13"/>
      <w:u w:val="none"/>
    </w:rPr>
  </w:style>
  <w:style w:type="character" w:customStyle="1" w:styleId="Gvdemetni10talik1ptbolukbraklyor">
    <w:name w:val="Gövde metni (10) + İtalik;1 pt boşluk bırakılıyor"/>
    <w:basedOn w:val="Gvdemetni10"/>
    <w:rPr>
      <w:rFonts w:ascii="Arial" w:eastAsia="Arial" w:hAnsi="Arial" w:cs="Arial"/>
      <w:b w:val="0"/>
      <w:bCs w:val="0"/>
      <w:i/>
      <w:iCs/>
      <w:smallCaps w:val="0"/>
      <w:strike w:val="0"/>
      <w:color w:val="000000"/>
      <w:spacing w:val="30"/>
      <w:w w:val="100"/>
      <w:position w:val="0"/>
      <w:sz w:val="13"/>
      <w:szCs w:val="13"/>
      <w:u w:val="none"/>
      <w:lang w:val="tr-TR" w:eastAsia="tr-TR" w:bidi="tr-TR"/>
    </w:rPr>
  </w:style>
  <w:style w:type="character" w:customStyle="1" w:styleId="Gvdemetni103">
    <w:name w:val="Gövde metni (10)"/>
    <w:basedOn w:val="Gvdemetni10"/>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paragraph" w:customStyle="1" w:styleId="Resimyazs0">
    <w:name w:val="Resim yazısı"/>
    <w:basedOn w:val="Normal"/>
    <w:link w:val="Resimyazs"/>
    <w:pPr>
      <w:shd w:val="clear" w:color="auto" w:fill="FFFFFF"/>
      <w:spacing w:line="0" w:lineRule="atLeast"/>
    </w:pPr>
    <w:rPr>
      <w:rFonts w:ascii="Arial" w:eastAsia="Arial" w:hAnsi="Arial" w:cs="Arial"/>
      <w:sz w:val="19"/>
      <w:szCs w:val="19"/>
    </w:rPr>
  </w:style>
  <w:style w:type="paragraph" w:customStyle="1" w:styleId="Gvdemetni20">
    <w:name w:val="Gövde metni (2)"/>
    <w:basedOn w:val="Normal"/>
    <w:link w:val="Gvdemetni2"/>
    <w:pPr>
      <w:shd w:val="clear" w:color="auto" w:fill="FFFFFF"/>
      <w:spacing w:line="350" w:lineRule="exact"/>
      <w:ind w:hanging="400"/>
      <w:jc w:val="both"/>
    </w:pPr>
    <w:rPr>
      <w:rFonts w:ascii="Arial" w:eastAsia="Arial" w:hAnsi="Arial" w:cs="Arial"/>
      <w:sz w:val="17"/>
      <w:szCs w:val="17"/>
    </w:rPr>
  </w:style>
  <w:style w:type="paragraph" w:customStyle="1" w:styleId="Balk30">
    <w:name w:val="Başlık #3"/>
    <w:basedOn w:val="Normal"/>
    <w:link w:val="Balk3"/>
    <w:pPr>
      <w:shd w:val="clear" w:color="auto" w:fill="FFFFFF"/>
      <w:spacing w:line="240" w:lineRule="exact"/>
      <w:ind w:hanging="380"/>
      <w:jc w:val="both"/>
      <w:outlineLvl w:val="2"/>
    </w:pPr>
    <w:rPr>
      <w:rFonts w:ascii="Arial" w:eastAsia="Arial" w:hAnsi="Arial" w:cs="Arial"/>
      <w:sz w:val="17"/>
      <w:szCs w:val="17"/>
    </w:rPr>
  </w:style>
  <w:style w:type="paragraph" w:customStyle="1" w:styleId="Gvdemetni30">
    <w:name w:val="Gövde metni (3)"/>
    <w:basedOn w:val="Normal"/>
    <w:link w:val="Gvdemetni3"/>
    <w:pPr>
      <w:shd w:val="clear" w:color="auto" w:fill="FFFFFF"/>
      <w:spacing w:line="163" w:lineRule="exact"/>
    </w:pPr>
    <w:rPr>
      <w:rFonts w:ascii="Sylfaen" w:eastAsia="Sylfaen" w:hAnsi="Sylfaen" w:cs="Sylfaen"/>
      <w:sz w:val="9"/>
      <w:szCs w:val="9"/>
    </w:rPr>
  </w:style>
  <w:style w:type="paragraph" w:customStyle="1" w:styleId="Gvdemetni40">
    <w:name w:val="Gövde metni (4)"/>
    <w:basedOn w:val="Normal"/>
    <w:link w:val="Gvdemetni4"/>
    <w:pPr>
      <w:shd w:val="clear" w:color="auto" w:fill="FFFFFF"/>
      <w:spacing w:line="0" w:lineRule="atLeast"/>
    </w:pPr>
    <w:rPr>
      <w:rFonts w:ascii="Arial" w:eastAsia="Arial" w:hAnsi="Arial" w:cs="Arial"/>
      <w:sz w:val="10"/>
      <w:szCs w:val="10"/>
    </w:rPr>
  </w:style>
  <w:style w:type="paragraph" w:customStyle="1" w:styleId="Gvdemetni50">
    <w:name w:val="Gövde metni (5)"/>
    <w:basedOn w:val="Normal"/>
    <w:link w:val="Gvdemetni5"/>
    <w:pPr>
      <w:shd w:val="clear" w:color="auto" w:fill="FFFFFF"/>
      <w:spacing w:line="0" w:lineRule="atLeast"/>
    </w:pPr>
    <w:rPr>
      <w:rFonts w:ascii="Trebuchet MS" w:eastAsia="Trebuchet MS" w:hAnsi="Trebuchet MS" w:cs="Trebuchet MS"/>
      <w:sz w:val="21"/>
      <w:szCs w:val="21"/>
    </w:rPr>
  </w:style>
  <w:style w:type="paragraph" w:customStyle="1" w:styleId="Gvdemetni60">
    <w:name w:val="Gövde metni (6)"/>
    <w:basedOn w:val="Normal"/>
    <w:link w:val="Gvdemetni6"/>
    <w:pPr>
      <w:shd w:val="clear" w:color="auto" w:fill="FFFFFF"/>
      <w:spacing w:line="86" w:lineRule="exact"/>
    </w:pPr>
    <w:rPr>
      <w:rFonts w:ascii="Arial" w:eastAsia="Arial" w:hAnsi="Arial" w:cs="Arial"/>
      <w:sz w:val="19"/>
      <w:szCs w:val="19"/>
    </w:rPr>
  </w:style>
  <w:style w:type="paragraph" w:customStyle="1" w:styleId="Gvdemetni70">
    <w:name w:val="Gövde metni (7)"/>
    <w:basedOn w:val="Normal"/>
    <w:link w:val="Gvdemetni7"/>
    <w:pPr>
      <w:shd w:val="clear" w:color="auto" w:fill="FFFFFF"/>
      <w:spacing w:line="86" w:lineRule="exact"/>
    </w:pPr>
    <w:rPr>
      <w:rFonts w:ascii="Sylfaen" w:eastAsia="Sylfaen" w:hAnsi="Sylfaen" w:cs="Sylfaen"/>
      <w:sz w:val="8"/>
      <w:szCs w:val="8"/>
    </w:rPr>
  </w:style>
  <w:style w:type="paragraph" w:customStyle="1" w:styleId="Gvdemetni80">
    <w:name w:val="Gövde metni (8)"/>
    <w:basedOn w:val="Normal"/>
    <w:link w:val="Gvdemetni8"/>
    <w:pPr>
      <w:shd w:val="clear" w:color="auto" w:fill="FFFFFF"/>
      <w:spacing w:line="86" w:lineRule="exact"/>
    </w:pPr>
    <w:rPr>
      <w:rFonts w:ascii="Sylfaen" w:eastAsia="Sylfaen" w:hAnsi="Sylfaen" w:cs="Sylfaen"/>
      <w:sz w:val="10"/>
      <w:szCs w:val="10"/>
    </w:rPr>
  </w:style>
  <w:style w:type="paragraph" w:customStyle="1" w:styleId="Gvdemetni90">
    <w:name w:val="Gövde metni (9)"/>
    <w:basedOn w:val="Normal"/>
    <w:link w:val="Gvdemetni9"/>
    <w:pPr>
      <w:shd w:val="clear" w:color="auto" w:fill="FFFFFF"/>
      <w:spacing w:line="86" w:lineRule="exact"/>
    </w:pPr>
    <w:rPr>
      <w:rFonts w:ascii="Sylfaen" w:eastAsia="Sylfaen" w:hAnsi="Sylfaen" w:cs="Sylfaen"/>
      <w:sz w:val="8"/>
      <w:szCs w:val="8"/>
    </w:rPr>
  </w:style>
  <w:style w:type="paragraph" w:customStyle="1" w:styleId="Gvdemetni100">
    <w:name w:val="Gövde metni (10)"/>
    <w:basedOn w:val="Normal"/>
    <w:link w:val="Gvdemetni10"/>
    <w:pPr>
      <w:shd w:val="clear" w:color="auto" w:fill="FFFFFF"/>
      <w:spacing w:line="0" w:lineRule="atLeast"/>
      <w:jc w:val="center"/>
    </w:pPr>
    <w:rPr>
      <w:rFonts w:ascii="Arial" w:eastAsia="Arial" w:hAnsi="Arial" w:cs="Arial"/>
      <w:sz w:val="13"/>
      <w:szCs w:val="13"/>
      <w:lang w:val="en-US" w:eastAsia="en-US" w:bidi="en-US"/>
    </w:rPr>
  </w:style>
  <w:style w:type="paragraph" w:customStyle="1" w:styleId="Balk10">
    <w:name w:val="Başlık #1"/>
    <w:basedOn w:val="Normal"/>
    <w:link w:val="Balk1"/>
    <w:pPr>
      <w:shd w:val="clear" w:color="auto" w:fill="FFFFFF"/>
      <w:spacing w:line="0" w:lineRule="atLeast"/>
      <w:outlineLvl w:val="0"/>
    </w:pPr>
    <w:rPr>
      <w:rFonts w:ascii="Arial" w:eastAsia="Arial" w:hAnsi="Arial" w:cs="Arial"/>
      <w:spacing w:val="-20"/>
      <w:sz w:val="26"/>
      <w:szCs w:val="26"/>
    </w:rPr>
  </w:style>
  <w:style w:type="paragraph" w:customStyle="1" w:styleId="Balk20">
    <w:name w:val="Başlık #2"/>
    <w:basedOn w:val="Normal"/>
    <w:link w:val="Balk2"/>
    <w:pPr>
      <w:shd w:val="clear" w:color="auto" w:fill="FFFFFF"/>
      <w:spacing w:line="0" w:lineRule="atLeast"/>
      <w:jc w:val="center"/>
      <w:outlineLvl w:val="1"/>
    </w:pPr>
    <w:rPr>
      <w:rFonts w:ascii="Arial" w:eastAsia="Arial" w:hAnsi="Arial" w:cs="Arial"/>
      <w:sz w:val="19"/>
      <w:szCs w:val="19"/>
    </w:rPr>
  </w:style>
  <w:style w:type="table" w:styleId="TabloKlavuzu">
    <w:name w:val="Table Grid"/>
    <w:basedOn w:val="NormalTablo"/>
    <w:uiPriority w:val="39"/>
    <w:rsid w:val="006554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Arial" w:eastAsia="Arial" w:hAnsi="Arial" w:cs="Arial"/>
      <w:b w:val="0"/>
      <w:bCs w:val="0"/>
      <w:i w:val="0"/>
      <w:iCs w:val="0"/>
      <w:smallCaps w:val="0"/>
      <w:strike w:val="0"/>
      <w:sz w:val="19"/>
      <w:szCs w:val="19"/>
      <w:u w:val="none"/>
    </w:rPr>
  </w:style>
  <w:style w:type="character" w:customStyle="1" w:styleId="Resimyazs1">
    <w:name w:val="Resim yazısı"/>
    <w:basedOn w:val="Resimyazs"/>
    <w:rPr>
      <w:rFonts w:ascii="Arial" w:eastAsia="Arial" w:hAnsi="Arial" w:cs="Arial"/>
      <w:b w:val="0"/>
      <w:bCs w:val="0"/>
      <w:i w:val="0"/>
      <w:iCs w:val="0"/>
      <w:smallCaps w:val="0"/>
      <w:strike w:val="0"/>
      <w:color w:val="000000"/>
      <w:spacing w:val="0"/>
      <w:w w:val="100"/>
      <w:position w:val="0"/>
      <w:sz w:val="19"/>
      <w:szCs w:val="19"/>
      <w:u w:val="none"/>
      <w:lang w:val="tr-TR" w:eastAsia="tr-TR" w:bidi="tr-TR"/>
    </w:rPr>
  </w:style>
  <w:style w:type="character" w:customStyle="1" w:styleId="Gvdemetni2">
    <w:name w:val="Gövde metni (2)_"/>
    <w:basedOn w:val="VarsaylanParagrafYazTipi"/>
    <w:link w:val="Gvdemetni20"/>
    <w:rPr>
      <w:rFonts w:ascii="Arial" w:eastAsia="Arial" w:hAnsi="Arial" w:cs="Arial"/>
      <w:b w:val="0"/>
      <w:bCs w:val="0"/>
      <w:i w:val="0"/>
      <w:iCs w:val="0"/>
      <w:smallCaps w:val="0"/>
      <w:strike w:val="0"/>
      <w:sz w:val="17"/>
      <w:szCs w:val="17"/>
      <w:u w:val="none"/>
    </w:rPr>
  </w:style>
  <w:style w:type="character" w:customStyle="1" w:styleId="Gvdemetni21">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Balk3">
    <w:name w:val="Başlık #3_"/>
    <w:basedOn w:val="VarsaylanParagrafYazTipi"/>
    <w:link w:val="Balk30"/>
    <w:rPr>
      <w:rFonts w:ascii="Arial" w:eastAsia="Arial" w:hAnsi="Arial" w:cs="Arial"/>
      <w:b w:val="0"/>
      <w:bCs w:val="0"/>
      <w:i w:val="0"/>
      <w:iCs w:val="0"/>
      <w:smallCaps w:val="0"/>
      <w:strike w:val="0"/>
      <w:sz w:val="17"/>
      <w:szCs w:val="17"/>
      <w:u w:val="none"/>
    </w:rPr>
  </w:style>
  <w:style w:type="character" w:customStyle="1" w:styleId="Balk31">
    <w:name w:val="Başlık #3"/>
    <w:basedOn w:val="Balk3"/>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22">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3">
    <w:name w:val="Gövde metni (3)_"/>
    <w:basedOn w:val="VarsaylanParagrafYazTipi"/>
    <w:link w:val="Gvdemetni30"/>
    <w:rPr>
      <w:rFonts w:ascii="Sylfaen" w:eastAsia="Sylfaen" w:hAnsi="Sylfaen" w:cs="Sylfaen"/>
      <w:b w:val="0"/>
      <w:bCs w:val="0"/>
      <w:i w:val="0"/>
      <w:iCs w:val="0"/>
      <w:smallCaps w:val="0"/>
      <w:strike w:val="0"/>
      <w:sz w:val="9"/>
      <w:szCs w:val="9"/>
      <w:u w:val="none"/>
    </w:rPr>
  </w:style>
  <w:style w:type="character" w:customStyle="1" w:styleId="Gvdemetni31">
    <w:name w:val="Gövde metni (3)"/>
    <w:basedOn w:val="Gvdemetni3"/>
    <w:rPr>
      <w:rFonts w:ascii="Sylfaen" w:eastAsia="Sylfaen" w:hAnsi="Sylfaen" w:cs="Sylfaen"/>
      <w:b w:val="0"/>
      <w:bCs w:val="0"/>
      <w:i w:val="0"/>
      <w:iCs w:val="0"/>
      <w:smallCaps w:val="0"/>
      <w:strike w:val="0"/>
      <w:color w:val="000000"/>
      <w:spacing w:val="0"/>
      <w:w w:val="100"/>
      <w:position w:val="0"/>
      <w:sz w:val="9"/>
      <w:szCs w:val="9"/>
      <w:u w:val="none"/>
      <w:lang w:val="tr-TR" w:eastAsia="tr-TR" w:bidi="tr-TR"/>
    </w:rPr>
  </w:style>
  <w:style w:type="character" w:customStyle="1" w:styleId="Gvdemetni23">
    <w:name w:val="Gövde metni (2)"/>
    <w:basedOn w:val="VarsaylanParagrafYazTipi"/>
    <w:rPr>
      <w:rFonts w:ascii="Arial" w:eastAsia="Arial" w:hAnsi="Arial" w:cs="Arial"/>
      <w:b w:val="0"/>
      <w:bCs w:val="0"/>
      <w:i w:val="0"/>
      <w:iCs w:val="0"/>
      <w:smallCaps w:val="0"/>
      <w:strike w:val="0"/>
      <w:sz w:val="17"/>
      <w:szCs w:val="17"/>
      <w:u w:val="none"/>
    </w:rPr>
  </w:style>
  <w:style w:type="character" w:customStyle="1" w:styleId="Gvdemetni24">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Arial" w:eastAsia="Arial" w:hAnsi="Arial" w:cs="Arial"/>
      <w:b w:val="0"/>
      <w:bCs w:val="0"/>
      <w:i w:val="0"/>
      <w:iCs w:val="0"/>
      <w:smallCaps w:val="0"/>
      <w:strike w:val="0"/>
      <w:sz w:val="10"/>
      <w:szCs w:val="10"/>
      <w:u w:val="none"/>
    </w:rPr>
  </w:style>
  <w:style w:type="character" w:customStyle="1" w:styleId="Gvdemetni41">
    <w:name w:val="Gövde metni (4)"/>
    <w:basedOn w:val="Gvdemetni4"/>
    <w:rPr>
      <w:rFonts w:ascii="Arial" w:eastAsia="Arial" w:hAnsi="Arial" w:cs="Arial"/>
      <w:b w:val="0"/>
      <w:bCs w:val="0"/>
      <w:i w:val="0"/>
      <w:iCs w:val="0"/>
      <w:smallCaps w:val="0"/>
      <w:strike w:val="0"/>
      <w:color w:val="000000"/>
      <w:spacing w:val="0"/>
      <w:w w:val="100"/>
      <w:position w:val="0"/>
      <w:sz w:val="10"/>
      <w:szCs w:val="10"/>
      <w:u w:val="none"/>
      <w:lang w:val="tr-TR" w:eastAsia="tr-TR" w:bidi="tr-TR"/>
    </w:rPr>
  </w:style>
  <w:style w:type="character" w:customStyle="1" w:styleId="Gvdemetni5">
    <w:name w:val="Gövde metni (5)_"/>
    <w:basedOn w:val="VarsaylanParagrafYazTipi"/>
    <w:link w:val="Gvdemetni50"/>
    <w:rPr>
      <w:rFonts w:ascii="Trebuchet MS" w:eastAsia="Trebuchet MS" w:hAnsi="Trebuchet MS" w:cs="Trebuchet MS"/>
      <w:b w:val="0"/>
      <w:bCs w:val="0"/>
      <w:i w:val="0"/>
      <w:iCs w:val="0"/>
      <w:smallCaps w:val="0"/>
      <w:strike w:val="0"/>
      <w:w w:val="100"/>
      <w:sz w:val="21"/>
      <w:szCs w:val="21"/>
      <w:u w:val="none"/>
    </w:rPr>
  </w:style>
  <w:style w:type="character" w:customStyle="1" w:styleId="Gvdemetni51">
    <w:name w:val="Gövde metni (5)"/>
    <w:basedOn w:val="Gvdemetni5"/>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6">
    <w:name w:val="Gövde metni (6)_"/>
    <w:basedOn w:val="VarsaylanParagrafYazTipi"/>
    <w:link w:val="Gvdemetni60"/>
    <w:rPr>
      <w:rFonts w:ascii="Arial" w:eastAsia="Arial" w:hAnsi="Arial" w:cs="Arial"/>
      <w:b w:val="0"/>
      <w:bCs w:val="0"/>
      <w:i w:val="0"/>
      <w:iCs w:val="0"/>
      <w:smallCaps w:val="0"/>
      <w:strike w:val="0"/>
      <w:sz w:val="19"/>
      <w:szCs w:val="19"/>
      <w:u w:val="none"/>
    </w:rPr>
  </w:style>
  <w:style w:type="character" w:customStyle="1" w:styleId="Gvdemetni61">
    <w:name w:val="Gövde metni (6)"/>
    <w:basedOn w:val="Gvdemetni6"/>
    <w:rPr>
      <w:rFonts w:ascii="Arial" w:eastAsia="Arial" w:hAnsi="Arial" w:cs="Arial"/>
      <w:b w:val="0"/>
      <w:bCs w:val="0"/>
      <w:i w:val="0"/>
      <w:iCs w:val="0"/>
      <w:smallCaps w:val="0"/>
      <w:strike w:val="0"/>
      <w:color w:val="000000"/>
      <w:spacing w:val="0"/>
      <w:w w:val="100"/>
      <w:position w:val="0"/>
      <w:sz w:val="19"/>
      <w:szCs w:val="19"/>
      <w:u w:val="none"/>
      <w:lang w:val="tr-TR" w:eastAsia="tr-TR" w:bidi="tr-TR"/>
    </w:rPr>
  </w:style>
  <w:style w:type="character" w:customStyle="1" w:styleId="Gvdemetni7">
    <w:name w:val="Gövde metni (7)_"/>
    <w:basedOn w:val="VarsaylanParagrafYazTipi"/>
    <w:link w:val="Gvdemetni70"/>
    <w:rPr>
      <w:rFonts w:ascii="Sylfaen" w:eastAsia="Sylfaen" w:hAnsi="Sylfaen" w:cs="Sylfaen"/>
      <w:b w:val="0"/>
      <w:bCs w:val="0"/>
      <w:i w:val="0"/>
      <w:iCs w:val="0"/>
      <w:smallCaps w:val="0"/>
      <w:strike w:val="0"/>
      <w:sz w:val="8"/>
      <w:szCs w:val="8"/>
      <w:u w:val="none"/>
    </w:rPr>
  </w:style>
  <w:style w:type="character" w:customStyle="1" w:styleId="Gvdemetni71">
    <w:name w:val="Gövde metni (7)"/>
    <w:basedOn w:val="Gvdemetni7"/>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8">
    <w:name w:val="Gövde metni (8)_"/>
    <w:basedOn w:val="VarsaylanParagrafYazTipi"/>
    <w:link w:val="Gvdemetni80"/>
    <w:rPr>
      <w:rFonts w:ascii="Sylfaen" w:eastAsia="Sylfaen" w:hAnsi="Sylfaen" w:cs="Sylfaen"/>
      <w:b w:val="0"/>
      <w:bCs w:val="0"/>
      <w:i w:val="0"/>
      <w:iCs w:val="0"/>
      <w:smallCaps w:val="0"/>
      <w:strike w:val="0"/>
      <w:sz w:val="10"/>
      <w:szCs w:val="10"/>
      <w:u w:val="none"/>
    </w:rPr>
  </w:style>
  <w:style w:type="character" w:customStyle="1" w:styleId="Gvdemetni81">
    <w:name w:val="Gövde metni (8)"/>
    <w:basedOn w:val="Gvdemetni8"/>
    <w:rPr>
      <w:rFonts w:ascii="Sylfaen" w:eastAsia="Sylfaen" w:hAnsi="Sylfaen" w:cs="Sylfaen"/>
      <w:b w:val="0"/>
      <w:bCs w:val="0"/>
      <w:i w:val="0"/>
      <w:iCs w:val="0"/>
      <w:smallCaps w:val="0"/>
      <w:strike w:val="0"/>
      <w:color w:val="000000"/>
      <w:spacing w:val="0"/>
      <w:w w:val="100"/>
      <w:position w:val="0"/>
      <w:sz w:val="10"/>
      <w:szCs w:val="10"/>
      <w:u w:val="none"/>
      <w:lang w:val="tr-TR" w:eastAsia="tr-TR" w:bidi="tr-TR"/>
    </w:rPr>
  </w:style>
  <w:style w:type="character" w:customStyle="1" w:styleId="Gvdemetni9">
    <w:name w:val="Gövde metni (9)_"/>
    <w:basedOn w:val="VarsaylanParagrafYazTipi"/>
    <w:link w:val="Gvdemetni90"/>
    <w:rPr>
      <w:rFonts w:ascii="Sylfaen" w:eastAsia="Sylfaen" w:hAnsi="Sylfaen" w:cs="Sylfaen"/>
      <w:b w:val="0"/>
      <w:bCs w:val="0"/>
      <w:i w:val="0"/>
      <w:iCs w:val="0"/>
      <w:smallCaps w:val="0"/>
      <w:strike w:val="0"/>
      <w:sz w:val="8"/>
      <w:szCs w:val="8"/>
      <w:u w:val="none"/>
    </w:rPr>
  </w:style>
  <w:style w:type="character" w:customStyle="1" w:styleId="Gvdemetni91">
    <w:name w:val="Gövde metni (9)"/>
    <w:basedOn w:val="Gvdemetni9"/>
    <w:rPr>
      <w:rFonts w:ascii="Sylfaen" w:eastAsia="Sylfaen" w:hAnsi="Sylfaen" w:cs="Sylfaen"/>
      <w:b w:val="0"/>
      <w:bCs w:val="0"/>
      <w:i w:val="0"/>
      <w:iCs w:val="0"/>
      <w:smallCaps w:val="0"/>
      <w:strike w:val="0"/>
      <w:color w:val="000000"/>
      <w:spacing w:val="0"/>
      <w:w w:val="100"/>
      <w:position w:val="0"/>
      <w:sz w:val="8"/>
      <w:szCs w:val="8"/>
      <w:u w:val="none"/>
      <w:lang w:val="tr-TR" w:eastAsia="tr-TR" w:bidi="tr-TR"/>
    </w:rPr>
  </w:style>
  <w:style w:type="character" w:customStyle="1" w:styleId="Gvdemetni10">
    <w:name w:val="Gövde metni (10)_"/>
    <w:basedOn w:val="VarsaylanParagrafYazTipi"/>
    <w:link w:val="Gvdemetni100"/>
    <w:rPr>
      <w:rFonts w:ascii="Arial" w:eastAsia="Arial" w:hAnsi="Arial" w:cs="Arial"/>
      <w:b w:val="0"/>
      <w:bCs w:val="0"/>
      <w:i w:val="0"/>
      <w:iCs w:val="0"/>
      <w:smallCaps w:val="0"/>
      <w:strike w:val="0"/>
      <w:sz w:val="13"/>
      <w:szCs w:val="13"/>
      <w:u w:val="none"/>
      <w:lang w:val="en-US" w:eastAsia="en-US" w:bidi="en-US"/>
    </w:rPr>
  </w:style>
  <w:style w:type="character" w:customStyle="1" w:styleId="Gvdemetni101">
    <w:name w:val="Gövde metni (10)"/>
    <w:basedOn w:val="Gvdemetni10"/>
    <w:rPr>
      <w:rFonts w:ascii="Arial" w:eastAsia="Arial" w:hAnsi="Arial" w:cs="Arial"/>
      <w:b w:val="0"/>
      <w:bCs w:val="0"/>
      <w:i w:val="0"/>
      <w:iCs w:val="0"/>
      <w:smallCaps w:val="0"/>
      <w:strike w:val="0"/>
      <w:color w:val="000000"/>
      <w:spacing w:val="0"/>
      <w:w w:val="100"/>
      <w:position w:val="0"/>
      <w:sz w:val="13"/>
      <w:szCs w:val="13"/>
      <w:u w:val="none"/>
      <w:lang w:val="en-US" w:eastAsia="en-US" w:bidi="en-US"/>
    </w:rPr>
  </w:style>
  <w:style w:type="character" w:customStyle="1" w:styleId="Balk1">
    <w:name w:val="Başlık #1_"/>
    <w:basedOn w:val="VarsaylanParagrafYazTipi"/>
    <w:link w:val="Balk10"/>
    <w:rPr>
      <w:rFonts w:ascii="Arial" w:eastAsia="Arial" w:hAnsi="Arial" w:cs="Arial"/>
      <w:b w:val="0"/>
      <w:bCs w:val="0"/>
      <w:i w:val="0"/>
      <w:iCs w:val="0"/>
      <w:smallCaps w:val="0"/>
      <w:strike w:val="0"/>
      <w:spacing w:val="-20"/>
      <w:sz w:val="26"/>
      <w:szCs w:val="26"/>
      <w:u w:val="none"/>
    </w:rPr>
  </w:style>
  <w:style w:type="character" w:customStyle="1" w:styleId="Balk1KkBykHarf">
    <w:name w:val="Başlık #1 + Küçük Büyük Harf"/>
    <w:basedOn w:val="Balk1"/>
    <w:rPr>
      <w:rFonts w:ascii="Arial" w:eastAsia="Arial" w:hAnsi="Arial" w:cs="Arial"/>
      <w:b w:val="0"/>
      <w:bCs w:val="0"/>
      <w:i w:val="0"/>
      <w:iCs w:val="0"/>
      <w:smallCaps/>
      <w:strike w:val="0"/>
      <w:color w:val="000000"/>
      <w:spacing w:val="-20"/>
      <w:w w:val="100"/>
      <w:position w:val="0"/>
      <w:sz w:val="26"/>
      <w:szCs w:val="26"/>
      <w:u w:val="none"/>
      <w:lang w:val="tr-TR" w:eastAsia="tr-TR" w:bidi="tr-TR"/>
    </w:rPr>
  </w:style>
  <w:style w:type="character" w:customStyle="1" w:styleId="Balk1KkBykHarf0">
    <w:name w:val="Başlık #1 + Küçük Büyük Harf"/>
    <w:basedOn w:val="Balk1"/>
    <w:rPr>
      <w:rFonts w:ascii="Arial" w:eastAsia="Arial" w:hAnsi="Arial" w:cs="Arial"/>
      <w:b w:val="0"/>
      <w:bCs w:val="0"/>
      <w:i w:val="0"/>
      <w:iCs w:val="0"/>
      <w:smallCaps/>
      <w:strike w:val="0"/>
      <w:color w:val="EBEBEB"/>
      <w:spacing w:val="-20"/>
      <w:w w:val="100"/>
      <w:position w:val="0"/>
      <w:sz w:val="26"/>
      <w:szCs w:val="26"/>
      <w:u w:val="none"/>
      <w:lang w:val="tr-TR" w:eastAsia="tr-TR" w:bidi="tr-TR"/>
    </w:rPr>
  </w:style>
  <w:style w:type="character" w:customStyle="1" w:styleId="Balk2">
    <w:name w:val="Başlık #2_"/>
    <w:basedOn w:val="VarsaylanParagrafYazTipi"/>
    <w:link w:val="Balk20"/>
    <w:rPr>
      <w:rFonts w:ascii="Arial" w:eastAsia="Arial" w:hAnsi="Arial" w:cs="Arial"/>
      <w:b w:val="0"/>
      <w:bCs w:val="0"/>
      <w:i w:val="0"/>
      <w:iCs w:val="0"/>
      <w:smallCaps w:val="0"/>
      <w:strike w:val="0"/>
      <w:sz w:val="19"/>
      <w:szCs w:val="19"/>
      <w:u w:val="none"/>
    </w:rPr>
  </w:style>
  <w:style w:type="character" w:customStyle="1" w:styleId="Balk21">
    <w:name w:val="Başlık #2"/>
    <w:basedOn w:val="Balk2"/>
    <w:rPr>
      <w:rFonts w:ascii="Arial" w:eastAsia="Arial" w:hAnsi="Arial" w:cs="Arial"/>
      <w:b w:val="0"/>
      <w:bCs w:val="0"/>
      <w:i w:val="0"/>
      <w:iCs w:val="0"/>
      <w:smallCaps w:val="0"/>
      <w:strike w:val="0"/>
      <w:color w:val="000000"/>
      <w:spacing w:val="0"/>
      <w:w w:val="100"/>
      <w:position w:val="0"/>
      <w:sz w:val="19"/>
      <w:szCs w:val="19"/>
      <w:u w:val="none"/>
      <w:lang w:val="tr-TR" w:eastAsia="tr-TR" w:bidi="tr-TR"/>
    </w:rPr>
  </w:style>
  <w:style w:type="character" w:customStyle="1" w:styleId="Gvdemetni2talik">
    <w:name w:val="Gövde metni (2) + İtalik"/>
    <w:basedOn w:val="Gvdemetni2"/>
    <w:rPr>
      <w:rFonts w:ascii="Arial" w:eastAsia="Arial" w:hAnsi="Arial" w:cs="Arial"/>
      <w:b w:val="0"/>
      <w:bCs w:val="0"/>
      <w:i/>
      <w:iCs/>
      <w:smallCaps w:val="0"/>
      <w:strike w:val="0"/>
      <w:color w:val="000000"/>
      <w:spacing w:val="0"/>
      <w:w w:val="100"/>
      <w:position w:val="0"/>
      <w:sz w:val="17"/>
      <w:szCs w:val="17"/>
      <w:u w:val="none"/>
      <w:lang w:val="tr-TR" w:eastAsia="tr-TR" w:bidi="tr-TR"/>
    </w:rPr>
  </w:style>
  <w:style w:type="character" w:customStyle="1" w:styleId="Gvdemetni102">
    <w:name w:val="Gövde metni (10)"/>
    <w:basedOn w:val="VarsaylanParagrafYazTipi"/>
    <w:rPr>
      <w:rFonts w:ascii="Arial" w:eastAsia="Arial" w:hAnsi="Arial" w:cs="Arial"/>
      <w:b w:val="0"/>
      <w:bCs w:val="0"/>
      <w:i w:val="0"/>
      <w:iCs w:val="0"/>
      <w:smallCaps w:val="0"/>
      <w:strike w:val="0"/>
      <w:sz w:val="13"/>
      <w:szCs w:val="13"/>
      <w:u w:val="none"/>
    </w:rPr>
  </w:style>
  <w:style w:type="character" w:customStyle="1" w:styleId="Gvdemetni10talik1ptbolukbraklyor">
    <w:name w:val="Gövde metni (10) + İtalik;1 pt boşluk bırakılıyor"/>
    <w:basedOn w:val="Gvdemetni10"/>
    <w:rPr>
      <w:rFonts w:ascii="Arial" w:eastAsia="Arial" w:hAnsi="Arial" w:cs="Arial"/>
      <w:b w:val="0"/>
      <w:bCs w:val="0"/>
      <w:i/>
      <w:iCs/>
      <w:smallCaps w:val="0"/>
      <w:strike w:val="0"/>
      <w:color w:val="000000"/>
      <w:spacing w:val="30"/>
      <w:w w:val="100"/>
      <w:position w:val="0"/>
      <w:sz w:val="13"/>
      <w:szCs w:val="13"/>
      <w:u w:val="none"/>
      <w:lang w:val="tr-TR" w:eastAsia="tr-TR" w:bidi="tr-TR"/>
    </w:rPr>
  </w:style>
  <w:style w:type="character" w:customStyle="1" w:styleId="Gvdemetni103">
    <w:name w:val="Gövde metni (10)"/>
    <w:basedOn w:val="Gvdemetni10"/>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paragraph" w:customStyle="1" w:styleId="Resimyazs0">
    <w:name w:val="Resim yazısı"/>
    <w:basedOn w:val="Normal"/>
    <w:link w:val="Resimyazs"/>
    <w:pPr>
      <w:shd w:val="clear" w:color="auto" w:fill="FFFFFF"/>
      <w:spacing w:line="0" w:lineRule="atLeast"/>
    </w:pPr>
    <w:rPr>
      <w:rFonts w:ascii="Arial" w:eastAsia="Arial" w:hAnsi="Arial" w:cs="Arial"/>
      <w:sz w:val="19"/>
      <w:szCs w:val="19"/>
    </w:rPr>
  </w:style>
  <w:style w:type="paragraph" w:customStyle="1" w:styleId="Gvdemetni20">
    <w:name w:val="Gövde metni (2)"/>
    <w:basedOn w:val="Normal"/>
    <w:link w:val="Gvdemetni2"/>
    <w:pPr>
      <w:shd w:val="clear" w:color="auto" w:fill="FFFFFF"/>
      <w:spacing w:line="350" w:lineRule="exact"/>
      <w:ind w:hanging="400"/>
      <w:jc w:val="both"/>
    </w:pPr>
    <w:rPr>
      <w:rFonts w:ascii="Arial" w:eastAsia="Arial" w:hAnsi="Arial" w:cs="Arial"/>
      <w:sz w:val="17"/>
      <w:szCs w:val="17"/>
    </w:rPr>
  </w:style>
  <w:style w:type="paragraph" w:customStyle="1" w:styleId="Balk30">
    <w:name w:val="Başlık #3"/>
    <w:basedOn w:val="Normal"/>
    <w:link w:val="Balk3"/>
    <w:pPr>
      <w:shd w:val="clear" w:color="auto" w:fill="FFFFFF"/>
      <w:spacing w:line="240" w:lineRule="exact"/>
      <w:ind w:hanging="380"/>
      <w:jc w:val="both"/>
      <w:outlineLvl w:val="2"/>
    </w:pPr>
    <w:rPr>
      <w:rFonts w:ascii="Arial" w:eastAsia="Arial" w:hAnsi="Arial" w:cs="Arial"/>
      <w:sz w:val="17"/>
      <w:szCs w:val="17"/>
    </w:rPr>
  </w:style>
  <w:style w:type="paragraph" w:customStyle="1" w:styleId="Gvdemetni30">
    <w:name w:val="Gövde metni (3)"/>
    <w:basedOn w:val="Normal"/>
    <w:link w:val="Gvdemetni3"/>
    <w:pPr>
      <w:shd w:val="clear" w:color="auto" w:fill="FFFFFF"/>
      <w:spacing w:line="163" w:lineRule="exact"/>
    </w:pPr>
    <w:rPr>
      <w:rFonts w:ascii="Sylfaen" w:eastAsia="Sylfaen" w:hAnsi="Sylfaen" w:cs="Sylfaen"/>
      <w:sz w:val="9"/>
      <w:szCs w:val="9"/>
    </w:rPr>
  </w:style>
  <w:style w:type="paragraph" w:customStyle="1" w:styleId="Gvdemetni40">
    <w:name w:val="Gövde metni (4)"/>
    <w:basedOn w:val="Normal"/>
    <w:link w:val="Gvdemetni4"/>
    <w:pPr>
      <w:shd w:val="clear" w:color="auto" w:fill="FFFFFF"/>
      <w:spacing w:line="0" w:lineRule="atLeast"/>
    </w:pPr>
    <w:rPr>
      <w:rFonts w:ascii="Arial" w:eastAsia="Arial" w:hAnsi="Arial" w:cs="Arial"/>
      <w:sz w:val="10"/>
      <w:szCs w:val="10"/>
    </w:rPr>
  </w:style>
  <w:style w:type="paragraph" w:customStyle="1" w:styleId="Gvdemetni50">
    <w:name w:val="Gövde metni (5)"/>
    <w:basedOn w:val="Normal"/>
    <w:link w:val="Gvdemetni5"/>
    <w:pPr>
      <w:shd w:val="clear" w:color="auto" w:fill="FFFFFF"/>
      <w:spacing w:line="0" w:lineRule="atLeast"/>
    </w:pPr>
    <w:rPr>
      <w:rFonts w:ascii="Trebuchet MS" w:eastAsia="Trebuchet MS" w:hAnsi="Trebuchet MS" w:cs="Trebuchet MS"/>
      <w:sz w:val="21"/>
      <w:szCs w:val="21"/>
    </w:rPr>
  </w:style>
  <w:style w:type="paragraph" w:customStyle="1" w:styleId="Gvdemetni60">
    <w:name w:val="Gövde metni (6)"/>
    <w:basedOn w:val="Normal"/>
    <w:link w:val="Gvdemetni6"/>
    <w:pPr>
      <w:shd w:val="clear" w:color="auto" w:fill="FFFFFF"/>
      <w:spacing w:line="86" w:lineRule="exact"/>
    </w:pPr>
    <w:rPr>
      <w:rFonts w:ascii="Arial" w:eastAsia="Arial" w:hAnsi="Arial" w:cs="Arial"/>
      <w:sz w:val="19"/>
      <w:szCs w:val="19"/>
    </w:rPr>
  </w:style>
  <w:style w:type="paragraph" w:customStyle="1" w:styleId="Gvdemetni70">
    <w:name w:val="Gövde metni (7)"/>
    <w:basedOn w:val="Normal"/>
    <w:link w:val="Gvdemetni7"/>
    <w:pPr>
      <w:shd w:val="clear" w:color="auto" w:fill="FFFFFF"/>
      <w:spacing w:line="86" w:lineRule="exact"/>
    </w:pPr>
    <w:rPr>
      <w:rFonts w:ascii="Sylfaen" w:eastAsia="Sylfaen" w:hAnsi="Sylfaen" w:cs="Sylfaen"/>
      <w:sz w:val="8"/>
      <w:szCs w:val="8"/>
    </w:rPr>
  </w:style>
  <w:style w:type="paragraph" w:customStyle="1" w:styleId="Gvdemetni80">
    <w:name w:val="Gövde metni (8)"/>
    <w:basedOn w:val="Normal"/>
    <w:link w:val="Gvdemetni8"/>
    <w:pPr>
      <w:shd w:val="clear" w:color="auto" w:fill="FFFFFF"/>
      <w:spacing w:line="86" w:lineRule="exact"/>
    </w:pPr>
    <w:rPr>
      <w:rFonts w:ascii="Sylfaen" w:eastAsia="Sylfaen" w:hAnsi="Sylfaen" w:cs="Sylfaen"/>
      <w:sz w:val="10"/>
      <w:szCs w:val="10"/>
    </w:rPr>
  </w:style>
  <w:style w:type="paragraph" w:customStyle="1" w:styleId="Gvdemetni90">
    <w:name w:val="Gövde metni (9)"/>
    <w:basedOn w:val="Normal"/>
    <w:link w:val="Gvdemetni9"/>
    <w:pPr>
      <w:shd w:val="clear" w:color="auto" w:fill="FFFFFF"/>
      <w:spacing w:line="86" w:lineRule="exact"/>
    </w:pPr>
    <w:rPr>
      <w:rFonts w:ascii="Sylfaen" w:eastAsia="Sylfaen" w:hAnsi="Sylfaen" w:cs="Sylfaen"/>
      <w:sz w:val="8"/>
      <w:szCs w:val="8"/>
    </w:rPr>
  </w:style>
  <w:style w:type="paragraph" w:customStyle="1" w:styleId="Gvdemetni100">
    <w:name w:val="Gövde metni (10)"/>
    <w:basedOn w:val="Normal"/>
    <w:link w:val="Gvdemetni10"/>
    <w:pPr>
      <w:shd w:val="clear" w:color="auto" w:fill="FFFFFF"/>
      <w:spacing w:line="0" w:lineRule="atLeast"/>
      <w:jc w:val="center"/>
    </w:pPr>
    <w:rPr>
      <w:rFonts w:ascii="Arial" w:eastAsia="Arial" w:hAnsi="Arial" w:cs="Arial"/>
      <w:sz w:val="13"/>
      <w:szCs w:val="13"/>
      <w:lang w:val="en-US" w:eastAsia="en-US" w:bidi="en-US"/>
    </w:rPr>
  </w:style>
  <w:style w:type="paragraph" w:customStyle="1" w:styleId="Balk10">
    <w:name w:val="Başlık #1"/>
    <w:basedOn w:val="Normal"/>
    <w:link w:val="Balk1"/>
    <w:pPr>
      <w:shd w:val="clear" w:color="auto" w:fill="FFFFFF"/>
      <w:spacing w:line="0" w:lineRule="atLeast"/>
      <w:outlineLvl w:val="0"/>
    </w:pPr>
    <w:rPr>
      <w:rFonts w:ascii="Arial" w:eastAsia="Arial" w:hAnsi="Arial" w:cs="Arial"/>
      <w:spacing w:val="-20"/>
      <w:sz w:val="26"/>
      <w:szCs w:val="26"/>
    </w:rPr>
  </w:style>
  <w:style w:type="paragraph" w:customStyle="1" w:styleId="Balk20">
    <w:name w:val="Başlık #2"/>
    <w:basedOn w:val="Normal"/>
    <w:link w:val="Balk2"/>
    <w:pPr>
      <w:shd w:val="clear" w:color="auto" w:fill="FFFFFF"/>
      <w:spacing w:line="0" w:lineRule="atLeast"/>
      <w:jc w:val="center"/>
      <w:outlineLvl w:val="1"/>
    </w:pPr>
    <w:rPr>
      <w:rFonts w:ascii="Arial" w:eastAsia="Arial" w:hAnsi="Arial" w:cs="Arial"/>
      <w:sz w:val="19"/>
      <w:szCs w:val="19"/>
    </w:rPr>
  </w:style>
  <w:style w:type="table" w:styleId="TabloKlavuzu">
    <w:name w:val="Table Grid"/>
    <w:basedOn w:val="NormalTablo"/>
    <w:uiPriority w:val="39"/>
    <w:rsid w:val="006554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681</Words>
  <Characters>3882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2020-04-21T08:07:00Z</dcterms:created>
  <dcterms:modified xsi:type="dcterms:W3CDTF">2020-04-21T08:07:00Z</dcterms:modified>
</cp:coreProperties>
</file>